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4" w:rsidRDefault="00A014D4" w:rsidP="00A014D4">
      <w:pPr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“</w:t>
      </w:r>
      <w:proofErr w:type="spellStart"/>
      <w:r>
        <w:rPr>
          <w:rFonts w:ascii="Bernard MT Condensed" w:hAnsi="Bernard MT Condensed"/>
          <w:sz w:val="48"/>
        </w:rPr>
        <w:t>Hey</w:t>
      </w:r>
      <w:proofErr w:type="spellEnd"/>
      <w:r>
        <w:rPr>
          <w:rFonts w:ascii="Bernard MT Condensed" w:hAnsi="Bernard MT Condensed"/>
          <w:sz w:val="48"/>
        </w:rPr>
        <w:t xml:space="preserve">, </w:t>
      </w:r>
      <w:proofErr w:type="spellStart"/>
      <w:r>
        <w:rPr>
          <w:rFonts w:ascii="Bernard MT Condensed" w:hAnsi="Bernard MT Condensed"/>
          <w:sz w:val="48"/>
        </w:rPr>
        <w:t>cat</w:t>
      </w:r>
      <w:proofErr w:type="spellEnd"/>
      <w:r>
        <w:rPr>
          <w:rFonts w:ascii="Bernard MT Condensed" w:hAnsi="Bernard MT Condensed"/>
          <w:sz w:val="48"/>
        </w:rPr>
        <w:t>,</w:t>
      </w:r>
      <w:r w:rsidRPr="00A014D4">
        <w:rPr>
          <w:rFonts w:ascii="Bernard MT Condensed" w:hAnsi="Bernard MT Condensed"/>
          <w:sz w:val="48"/>
        </w:rPr>
        <w:t xml:space="preserve"> </w:t>
      </w:r>
      <w:proofErr w:type="spellStart"/>
      <w:r>
        <w:rPr>
          <w:rFonts w:ascii="Bernard MT Condensed" w:hAnsi="Bernard MT Condensed"/>
          <w:sz w:val="48"/>
        </w:rPr>
        <w:t>g</w:t>
      </w:r>
      <w:r w:rsidRPr="00A014D4">
        <w:rPr>
          <w:rFonts w:ascii="Bernard MT Condensed" w:hAnsi="Bernard MT Condensed"/>
          <w:sz w:val="48"/>
        </w:rPr>
        <w:t>ive</w:t>
      </w:r>
      <w:proofErr w:type="spellEnd"/>
      <w:r w:rsidRPr="00A014D4">
        <w:rPr>
          <w:rFonts w:ascii="Bernard MT Condensed" w:hAnsi="Bernard MT Condensed"/>
          <w:sz w:val="48"/>
        </w:rPr>
        <w:t xml:space="preserve"> </w:t>
      </w:r>
      <w:proofErr w:type="spellStart"/>
      <w:r w:rsidRPr="00A014D4">
        <w:rPr>
          <w:rFonts w:ascii="Bernard MT Condensed" w:hAnsi="Bernard MT Condensed"/>
          <w:sz w:val="48"/>
        </w:rPr>
        <w:t>me</w:t>
      </w:r>
      <w:proofErr w:type="spellEnd"/>
      <w:r w:rsidRPr="00A014D4">
        <w:rPr>
          <w:rFonts w:ascii="Bernard MT Condensed" w:hAnsi="Bernard MT Condensed"/>
          <w:sz w:val="48"/>
        </w:rPr>
        <w:t xml:space="preserve"> 4-1-1!</w:t>
      </w:r>
      <w:r>
        <w:rPr>
          <w:rFonts w:ascii="Bernard MT Condensed" w:hAnsi="Bernard MT Condensed"/>
          <w:sz w:val="48"/>
        </w:rPr>
        <w:t>”</w:t>
      </w:r>
    </w:p>
    <w:p w:rsidR="008258EB" w:rsidRDefault="008258EB" w:rsidP="00A014D4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Maybe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now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</w:rPr>
        <w:t>wondering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75E9D">
        <w:rPr>
          <w:rFonts w:ascii="Times New Roman" w:hAnsi="Times New Roman" w:cs="Times New Roman"/>
          <w:b/>
          <w:i/>
          <w:sz w:val="24"/>
        </w:rPr>
        <w:t>”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what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hell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does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headline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mean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</w:rPr>
        <w:t>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don´t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worry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this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article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explain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Firstly</w:t>
      </w:r>
      <w:proofErr w:type="spellEnd"/>
      <w:r>
        <w:rPr>
          <w:rFonts w:ascii="Times New Roman" w:hAnsi="Times New Roman" w:cs="Times New Roman"/>
          <w:sz w:val="24"/>
        </w:rPr>
        <w:t>, I </w:t>
      </w:r>
      <w:proofErr w:type="spellStart"/>
      <w:r>
        <w:rPr>
          <w:rFonts w:ascii="Times New Roman" w:hAnsi="Times New Roman" w:cs="Times New Roman"/>
          <w:sz w:val="24"/>
        </w:rPr>
        <w:t>have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start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short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linguistic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explanation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one</w:t>
      </w:r>
      <w:proofErr w:type="spellEnd"/>
      <w:r>
        <w:rPr>
          <w:rFonts w:ascii="Times New Roman" w:hAnsi="Times New Roman" w:cs="Times New Roman"/>
          <w:sz w:val="24"/>
        </w:rPr>
        <w:t xml:space="preserve"> term </w:t>
      </w:r>
      <w:proofErr w:type="spellStart"/>
      <w:r>
        <w:rPr>
          <w:rFonts w:ascii="Times New Roman" w:hAnsi="Times New Roman" w:cs="Times New Roman"/>
          <w:sz w:val="24"/>
        </w:rPr>
        <w:t>which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related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topic</w:t>
      </w:r>
      <w:proofErr w:type="spellEnd"/>
      <w:r>
        <w:rPr>
          <w:rFonts w:ascii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</w:rPr>
        <w:t>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important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orientation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issue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014D4" w:rsidRDefault="00A014D4" w:rsidP="00A014D4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term </w:t>
      </w:r>
      <w:proofErr w:type="spellStart"/>
      <w:r w:rsidRPr="00A014D4">
        <w:rPr>
          <w:rFonts w:ascii="Times New Roman" w:hAnsi="Times New Roman" w:cs="Times New Roman"/>
          <w:b/>
          <w:sz w:val="24"/>
        </w:rPr>
        <w:t>African</w:t>
      </w:r>
      <w:proofErr w:type="spellEnd"/>
      <w:r w:rsidRPr="00A014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b/>
          <w:sz w:val="24"/>
        </w:rPr>
        <w:t>American</w:t>
      </w:r>
      <w:proofErr w:type="spellEnd"/>
      <w:r w:rsidRPr="00A014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b/>
          <w:sz w:val="24"/>
        </w:rPr>
        <w:t>English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014D4">
        <w:rPr>
          <w:rFonts w:ascii="Times New Roman" w:hAnsi="Times New Roman" w:cs="Times New Roman"/>
          <w:sz w:val="24"/>
        </w:rPr>
        <w:t>formerly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referred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A014D4">
        <w:rPr>
          <w:rFonts w:ascii="Times New Roman" w:hAnsi="Times New Roman" w:cs="Times New Roman"/>
          <w:sz w:val="24"/>
        </w:rPr>
        <w:t>as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A014D4">
        <w:rPr>
          <w:rFonts w:ascii="Times New Roman" w:hAnsi="Times New Roman" w:cs="Times New Roman"/>
          <w:sz w:val="24"/>
        </w:rPr>
        <w:t>Afric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American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Vernacular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’- AAVE - </w:t>
      </w:r>
      <w:r w:rsidRPr="00A014D4"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A014D4">
        <w:rPr>
          <w:rFonts w:ascii="Times New Roman" w:hAnsi="Times New Roman" w:cs="Times New Roman"/>
          <w:sz w:val="24"/>
        </w:rPr>
        <w:t>much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earlier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as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‘</w:t>
      </w:r>
      <w:proofErr w:type="spellStart"/>
      <w:r w:rsidRPr="00A014D4">
        <w:rPr>
          <w:rFonts w:ascii="Times New Roman" w:hAnsi="Times New Roman" w:cs="Times New Roman"/>
          <w:sz w:val="24"/>
        </w:rPr>
        <w:t>Black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English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’) </w:t>
      </w:r>
      <w:proofErr w:type="spellStart"/>
      <w:r w:rsidRPr="00A014D4">
        <w:rPr>
          <w:rFonts w:ascii="Times New Roman" w:hAnsi="Times New Roman" w:cs="Times New Roman"/>
          <w:sz w:val="24"/>
        </w:rPr>
        <w:t>refers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varieties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of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English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spoken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A014D4">
        <w:rPr>
          <w:rFonts w:ascii="Times New Roman" w:hAnsi="Times New Roman" w:cs="Times New Roman"/>
          <w:sz w:val="24"/>
        </w:rPr>
        <w:t>those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people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United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States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who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stem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from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original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African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population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transported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there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14D4">
        <w:rPr>
          <w:rFonts w:ascii="Times New Roman" w:hAnsi="Times New Roman" w:cs="Times New Roman"/>
          <w:sz w:val="24"/>
        </w:rPr>
        <w:t>These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speakers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A014D4">
        <w:rPr>
          <w:rFonts w:ascii="Times New Roman" w:hAnsi="Times New Roman" w:cs="Times New Roman"/>
          <w:sz w:val="24"/>
        </w:rPr>
        <w:t>currently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distributed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geographically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across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entire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country. </w:t>
      </w:r>
      <w:proofErr w:type="spellStart"/>
      <w:r w:rsidRPr="00A014D4">
        <w:rPr>
          <w:rFonts w:ascii="Times New Roman" w:hAnsi="Times New Roman" w:cs="Times New Roman"/>
          <w:sz w:val="24"/>
        </w:rPr>
        <w:t>However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African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Americans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were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originally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settled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south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014D4">
        <w:rPr>
          <w:rFonts w:ascii="Times New Roman" w:hAnsi="Times New Roman" w:cs="Times New Roman"/>
          <w:sz w:val="24"/>
        </w:rPr>
        <w:t>from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Texas in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West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Carolinas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East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A014D4">
        <w:rPr>
          <w:rFonts w:ascii="Times New Roman" w:hAnsi="Times New Roman" w:cs="Times New Roman"/>
          <w:sz w:val="24"/>
        </w:rPr>
        <w:t>where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they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were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kept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as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slaves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A014D4">
        <w:rPr>
          <w:rFonts w:ascii="Times New Roman" w:hAnsi="Times New Roman" w:cs="Times New Roman"/>
          <w:sz w:val="24"/>
        </w:rPr>
        <w:t>provide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014D4">
        <w:rPr>
          <w:rFonts w:ascii="Times New Roman" w:hAnsi="Times New Roman" w:cs="Times New Roman"/>
          <w:sz w:val="24"/>
        </w:rPr>
        <w:t>labour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force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for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plantations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of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the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whites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014D4">
        <w:rPr>
          <w:rFonts w:ascii="Times New Roman" w:hAnsi="Times New Roman" w:cs="Times New Roman"/>
          <w:sz w:val="24"/>
        </w:rPr>
        <w:t>this</w:t>
      </w:r>
      <w:proofErr w:type="spellEnd"/>
      <w:r w:rsidRPr="00A014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4D4">
        <w:rPr>
          <w:rFonts w:ascii="Times New Roman" w:hAnsi="Times New Roman" w:cs="Times New Roman"/>
          <w:sz w:val="24"/>
        </w:rPr>
        <w:t>region</w:t>
      </w:r>
      <w:proofErr w:type="spellEnd"/>
      <w:r w:rsidRPr="00A014D4">
        <w:rPr>
          <w:rFonts w:ascii="Times New Roman" w:hAnsi="Times New Roman" w:cs="Times New Roman"/>
          <w:sz w:val="24"/>
        </w:rPr>
        <w:t>.</w:t>
      </w:r>
    </w:p>
    <w:p w:rsidR="008258EB" w:rsidRDefault="008258EB" w:rsidP="00A014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now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let´s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continue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reading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During</w:t>
      </w:r>
      <w:proofErr w:type="spellEnd"/>
      <w:r>
        <w:rPr>
          <w:rFonts w:ascii="Times New Roman" w:hAnsi="Times New Roman" w:cs="Times New Roman"/>
          <w:sz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</w:rPr>
        <w:t>teaching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almost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every</w:t>
      </w:r>
      <w:proofErr w:type="spellEnd"/>
      <w:r>
        <w:rPr>
          <w:rFonts w:ascii="Times New Roman" w:hAnsi="Times New Roman" w:cs="Times New Roman"/>
          <w:sz w:val="24"/>
        </w:rPr>
        <w:t xml:space="preserve"> single </w:t>
      </w:r>
      <w:proofErr w:type="spellStart"/>
      <w:r>
        <w:rPr>
          <w:rFonts w:ascii="Times New Roman" w:hAnsi="Times New Roman" w:cs="Times New Roman"/>
          <w:sz w:val="24"/>
        </w:rPr>
        <w:t>lesson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which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about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grammar</w:t>
      </w:r>
      <w:proofErr w:type="spellEnd"/>
      <w:r>
        <w:rPr>
          <w:rFonts w:ascii="Times New Roman" w:hAnsi="Times New Roman" w:cs="Times New Roman"/>
          <w:sz w:val="24"/>
        </w:rPr>
        <w:t xml:space="preserve"> I am </w:t>
      </w:r>
      <w:proofErr w:type="spellStart"/>
      <w:r>
        <w:rPr>
          <w:rFonts w:ascii="Times New Roman" w:hAnsi="Times New Roman" w:cs="Times New Roman"/>
          <w:sz w:val="24"/>
        </w:rPr>
        <w:t>facing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complaints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about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2D775A" w:rsidRPr="00D75E9D">
        <w:rPr>
          <w:rFonts w:ascii="Times New Roman" w:hAnsi="Times New Roman" w:cs="Times New Roman"/>
          <w:b/>
          <w:i/>
          <w:sz w:val="24"/>
        </w:rPr>
        <w:t>”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Why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are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we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learning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about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such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comlicated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grammar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or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staffs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like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that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when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we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don´t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need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it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in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real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i/>
          <w:sz w:val="24"/>
        </w:rPr>
        <w:t>life</w:t>
      </w:r>
      <w:proofErr w:type="spellEnd"/>
      <w:r w:rsidRPr="00D75E9D">
        <w:rPr>
          <w:rFonts w:ascii="Times New Roman" w:hAnsi="Times New Roman" w:cs="Times New Roman"/>
          <w:b/>
          <w:i/>
          <w:sz w:val="24"/>
        </w:rPr>
        <w:t>?</w:t>
      </w:r>
      <w:r w:rsidR="002D775A" w:rsidRPr="00D75E9D">
        <w:rPr>
          <w:rFonts w:ascii="Times New Roman" w:hAnsi="Times New Roman" w:cs="Times New Roman"/>
          <w:b/>
          <w:i/>
          <w:sz w:val="24"/>
        </w:rPr>
        <w:t>”</w:t>
      </w:r>
      <w:r w:rsidR="002D775A">
        <w:rPr>
          <w:rFonts w:ascii="Times New Roman" w:hAnsi="Times New Roman" w:cs="Times New Roman"/>
          <w:sz w:val="24"/>
        </w:rPr>
        <w:t xml:space="preserve"> And my </w:t>
      </w:r>
      <w:proofErr w:type="spellStart"/>
      <w:r w:rsidR="002D775A">
        <w:rPr>
          <w:rFonts w:ascii="Times New Roman" w:hAnsi="Times New Roman" w:cs="Times New Roman"/>
          <w:sz w:val="24"/>
        </w:rPr>
        <w:t>students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know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my </w:t>
      </w:r>
      <w:proofErr w:type="spellStart"/>
      <w:r w:rsidR="002D775A">
        <w:rPr>
          <w:rFonts w:ascii="Times New Roman" w:hAnsi="Times New Roman" w:cs="Times New Roman"/>
          <w:sz w:val="24"/>
        </w:rPr>
        <w:t>answer</w:t>
      </w:r>
      <w:proofErr w:type="spellEnd"/>
      <w:r w:rsidR="002D775A">
        <w:rPr>
          <w:rFonts w:ascii="Times New Roman" w:hAnsi="Times New Roman" w:cs="Times New Roman"/>
          <w:sz w:val="24"/>
        </w:rPr>
        <w:t>. I </w:t>
      </w:r>
      <w:proofErr w:type="spellStart"/>
      <w:r w:rsidR="002D775A">
        <w:rPr>
          <w:rFonts w:ascii="Times New Roman" w:hAnsi="Times New Roman" w:cs="Times New Roman"/>
          <w:sz w:val="24"/>
        </w:rPr>
        <w:t>know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the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language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775A">
        <w:rPr>
          <w:rFonts w:ascii="Times New Roman" w:hAnsi="Times New Roman" w:cs="Times New Roman"/>
          <w:sz w:val="24"/>
        </w:rPr>
        <w:t>its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usage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2D775A">
        <w:rPr>
          <w:rFonts w:ascii="Times New Roman" w:hAnsi="Times New Roman" w:cs="Times New Roman"/>
          <w:sz w:val="24"/>
        </w:rPr>
        <w:t>various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perspectives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2D775A">
        <w:rPr>
          <w:rFonts w:ascii="Times New Roman" w:hAnsi="Times New Roman" w:cs="Times New Roman"/>
          <w:sz w:val="24"/>
        </w:rPr>
        <w:t>everytime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I </w:t>
      </w:r>
      <w:proofErr w:type="spellStart"/>
      <w:r w:rsidR="002D775A">
        <w:rPr>
          <w:rFonts w:ascii="Times New Roman" w:hAnsi="Times New Roman" w:cs="Times New Roman"/>
          <w:sz w:val="24"/>
        </w:rPr>
        <w:t>respond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2D775A">
        <w:rPr>
          <w:rFonts w:ascii="Times New Roman" w:hAnsi="Times New Roman" w:cs="Times New Roman"/>
          <w:sz w:val="24"/>
        </w:rPr>
        <w:t>you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samely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or </w:t>
      </w:r>
      <w:proofErr w:type="spellStart"/>
      <w:r w:rsidR="002D775A">
        <w:rPr>
          <w:rFonts w:ascii="Times New Roman" w:hAnsi="Times New Roman" w:cs="Times New Roman"/>
          <w:sz w:val="24"/>
        </w:rPr>
        <w:t>similarly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775A">
        <w:rPr>
          <w:rFonts w:ascii="Times New Roman" w:hAnsi="Times New Roman" w:cs="Times New Roman"/>
          <w:sz w:val="24"/>
        </w:rPr>
        <w:t>that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as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you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sh</w:t>
      </w:r>
      <w:r w:rsidR="00D75E9D">
        <w:rPr>
          <w:rFonts w:ascii="Times New Roman" w:hAnsi="Times New Roman" w:cs="Times New Roman"/>
          <w:sz w:val="24"/>
        </w:rPr>
        <w:t>ould</w:t>
      </w:r>
      <w:proofErr w:type="spellEnd"/>
      <w:r w:rsidR="00D75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E9D">
        <w:rPr>
          <w:rFonts w:ascii="Times New Roman" w:hAnsi="Times New Roman" w:cs="Times New Roman"/>
          <w:sz w:val="24"/>
        </w:rPr>
        <w:t>know</w:t>
      </w:r>
      <w:proofErr w:type="spellEnd"/>
      <w:r w:rsidR="00D75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E9D">
        <w:rPr>
          <w:rFonts w:ascii="Times New Roman" w:hAnsi="Times New Roman" w:cs="Times New Roman"/>
          <w:sz w:val="24"/>
        </w:rPr>
        <w:t>the</w:t>
      </w:r>
      <w:proofErr w:type="spellEnd"/>
      <w:r w:rsidR="00D75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E9D">
        <w:rPr>
          <w:rFonts w:ascii="Times New Roman" w:hAnsi="Times New Roman" w:cs="Times New Roman"/>
          <w:sz w:val="24"/>
        </w:rPr>
        <w:t>standard</w:t>
      </w:r>
      <w:proofErr w:type="spellEnd"/>
      <w:r w:rsidR="00D75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E9D">
        <w:rPr>
          <w:rFonts w:ascii="Times New Roman" w:hAnsi="Times New Roman" w:cs="Times New Roman"/>
          <w:sz w:val="24"/>
        </w:rPr>
        <w:t>form</w:t>
      </w:r>
      <w:proofErr w:type="spellEnd"/>
      <w:r w:rsidR="00D75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E9D">
        <w:rPr>
          <w:rFonts w:ascii="Times New Roman" w:hAnsi="Times New Roman" w:cs="Times New Roman"/>
          <w:sz w:val="24"/>
        </w:rPr>
        <w:t>of</w:t>
      </w:r>
      <w:proofErr w:type="spellEnd"/>
      <w:r w:rsidR="00D75E9D">
        <w:rPr>
          <w:rFonts w:ascii="Times New Roman" w:hAnsi="Times New Roman" w:cs="Times New Roman"/>
          <w:sz w:val="24"/>
        </w:rPr>
        <w:t xml:space="preserve"> S</w:t>
      </w:r>
      <w:r w:rsidR="002D775A">
        <w:rPr>
          <w:rFonts w:ascii="Times New Roman" w:hAnsi="Times New Roman" w:cs="Times New Roman"/>
          <w:sz w:val="24"/>
        </w:rPr>
        <w:t xml:space="preserve">lovak </w:t>
      </w:r>
      <w:proofErr w:type="spellStart"/>
      <w:r w:rsidR="002D775A">
        <w:rPr>
          <w:rFonts w:ascii="Times New Roman" w:hAnsi="Times New Roman" w:cs="Times New Roman"/>
          <w:sz w:val="24"/>
        </w:rPr>
        <w:t>language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775A">
        <w:rPr>
          <w:rFonts w:ascii="Times New Roman" w:hAnsi="Times New Roman" w:cs="Times New Roman"/>
          <w:sz w:val="24"/>
        </w:rPr>
        <w:t>although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you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use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many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varieties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or </w:t>
      </w:r>
      <w:proofErr w:type="spellStart"/>
      <w:r w:rsidR="002D775A">
        <w:rPr>
          <w:rFonts w:ascii="Times New Roman" w:hAnsi="Times New Roman" w:cs="Times New Roman"/>
          <w:sz w:val="24"/>
        </w:rPr>
        <w:t>dialects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5E9D">
        <w:rPr>
          <w:rFonts w:ascii="Times New Roman" w:hAnsi="Times New Roman" w:cs="Times New Roman"/>
          <w:sz w:val="24"/>
        </w:rPr>
        <w:t>it</w:t>
      </w:r>
      <w:proofErr w:type="spellEnd"/>
      <w:r w:rsidR="00D75E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is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the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same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with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many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other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languages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2D775A">
        <w:rPr>
          <w:rFonts w:ascii="Times New Roman" w:hAnsi="Times New Roman" w:cs="Times New Roman"/>
          <w:sz w:val="24"/>
        </w:rPr>
        <w:t>always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I </w:t>
      </w:r>
      <w:proofErr w:type="spellStart"/>
      <w:r w:rsidR="002D775A">
        <w:rPr>
          <w:rFonts w:ascii="Times New Roman" w:hAnsi="Times New Roman" w:cs="Times New Roman"/>
          <w:sz w:val="24"/>
        </w:rPr>
        <w:t>tell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you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its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D775A">
        <w:rPr>
          <w:rFonts w:ascii="Times New Roman" w:hAnsi="Times New Roman" w:cs="Times New Roman"/>
          <w:sz w:val="24"/>
        </w:rPr>
        <w:t>„</w:t>
      </w:r>
      <w:proofErr w:type="spellStart"/>
      <w:r w:rsidR="002D775A">
        <w:rPr>
          <w:rFonts w:ascii="Times New Roman" w:hAnsi="Times New Roman" w:cs="Times New Roman"/>
          <w:sz w:val="24"/>
        </w:rPr>
        <w:t>real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2D775A">
        <w:rPr>
          <w:rFonts w:ascii="Times New Roman" w:hAnsi="Times New Roman" w:cs="Times New Roman"/>
          <w:sz w:val="24"/>
        </w:rPr>
        <w:t>usage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2D775A">
        <w:rPr>
          <w:rFonts w:ascii="Times New Roman" w:hAnsi="Times New Roman" w:cs="Times New Roman"/>
          <w:sz w:val="24"/>
        </w:rPr>
        <w:t>not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formal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usage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D775A">
        <w:rPr>
          <w:rFonts w:ascii="Times New Roman" w:hAnsi="Times New Roman" w:cs="Times New Roman"/>
          <w:sz w:val="24"/>
        </w:rPr>
        <w:t>This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is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the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reason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775A">
        <w:rPr>
          <w:rFonts w:ascii="Times New Roman" w:hAnsi="Times New Roman" w:cs="Times New Roman"/>
          <w:sz w:val="24"/>
        </w:rPr>
        <w:t>why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I </w:t>
      </w:r>
      <w:proofErr w:type="spellStart"/>
      <w:r w:rsidR="002D775A">
        <w:rPr>
          <w:rFonts w:ascii="Times New Roman" w:hAnsi="Times New Roman" w:cs="Times New Roman"/>
          <w:sz w:val="24"/>
        </w:rPr>
        <w:t>want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2D775A">
        <w:rPr>
          <w:rFonts w:ascii="Times New Roman" w:hAnsi="Times New Roman" w:cs="Times New Roman"/>
          <w:sz w:val="24"/>
        </w:rPr>
        <w:t>share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with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you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my </w:t>
      </w:r>
      <w:proofErr w:type="spellStart"/>
      <w:r w:rsidR="002D775A">
        <w:rPr>
          <w:rFonts w:ascii="Times New Roman" w:hAnsi="Times New Roman" w:cs="Times New Roman"/>
          <w:sz w:val="24"/>
        </w:rPr>
        <w:t>experience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5A">
        <w:rPr>
          <w:rFonts w:ascii="Times New Roman" w:hAnsi="Times New Roman" w:cs="Times New Roman"/>
          <w:sz w:val="24"/>
        </w:rPr>
        <w:t>with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so </w:t>
      </w:r>
      <w:proofErr w:type="spellStart"/>
      <w:r w:rsidR="002D775A">
        <w:rPr>
          <w:rFonts w:ascii="Times New Roman" w:hAnsi="Times New Roman" w:cs="Times New Roman"/>
          <w:sz w:val="24"/>
        </w:rPr>
        <w:t>called</w:t>
      </w:r>
      <w:proofErr w:type="spellEnd"/>
      <w:r w:rsidR="002D775A">
        <w:rPr>
          <w:rFonts w:ascii="Times New Roman" w:hAnsi="Times New Roman" w:cs="Times New Roman"/>
          <w:sz w:val="24"/>
        </w:rPr>
        <w:t xml:space="preserve"> BLACK ENGLISH. </w:t>
      </w:r>
    </w:p>
    <w:p w:rsidR="002D775A" w:rsidRDefault="002D775A" w:rsidP="00A014D4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I </w:t>
      </w:r>
      <w:proofErr w:type="spellStart"/>
      <w:r>
        <w:rPr>
          <w:rFonts w:ascii="Times New Roman" w:hAnsi="Times New Roman" w:cs="Times New Roman"/>
          <w:sz w:val="24"/>
        </w:rPr>
        <w:t>would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start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famous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excellent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Afro-American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female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writer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20th </w:t>
      </w:r>
      <w:proofErr w:type="spellStart"/>
      <w:r>
        <w:rPr>
          <w:rFonts w:ascii="Times New Roman" w:hAnsi="Times New Roman" w:cs="Times New Roman"/>
          <w:sz w:val="24"/>
        </w:rPr>
        <w:t>century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Morrison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FF593D">
        <w:rPr>
          <w:rFonts w:ascii="Times New Roman" w:hAnsi="Times New Roman" w:cs="Times New Roman"/>
          <w:b/>
          <w:i/>
          <w:sz w:val="24"/>
        </w:rPr>
        <w:t>“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language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only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language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>...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it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is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thing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that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black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people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love so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much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saying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words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, holding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them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on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tongue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experimenting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with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them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playing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with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them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It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is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a love, a 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passion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Its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function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is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like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a 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preacher´s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: to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make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you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stan dup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out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of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your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seat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make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you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lose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yourself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and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ear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yourself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worst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of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all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possible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things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that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could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happen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is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to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lose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that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language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These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certain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things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I 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cannot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say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without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recourse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 xml:space="preserve"> my </w:t>
      </w:r>
      <w:proofErr w:type="spellStart"/>
      <w:r w:rsidR="00FF593D" w:rsidRPr="00FF593D">
        <w:rPr>
          <w:rFonts w:ascii="Times New Roman" w:hAnsi="Times New Roman" w:cs="Times New Roman"/>
          <w:b/>
          <w:i/>
          <w:sz w:val="24"/>
        </w:rPr>
        <w:t>language</w:t>
      </w:r>
      <w:proofErr w:type="spellEnd"/>
      <w:r w:rsidR="00FF593D" w:rsidRPr="00FF593D">
        <w:rPr>
          <w:rFonts w:ascii="Times New Roman" w:hAnsi="Times New Roman" w:cs="Times New Roman"/>
          <w:b/>
          <w:i/>
          <w:sz w:val="24"/>
        </w:rPr>
        <w:t>.”</w:t>
      </w:r>
    </w:p>
    <w:p w:rsidR="00FF593D" w:rsidRDefault="00FF593D" w:rsidP="00A014D4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1652530" cy="2057400"/>
            <wp:effectExtent l="0" t="0" r="5080" b="0"/>
            <wp:docPr id="4" name="Obrázok 4" descr="Výsledok vyhľadávania obráz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</w:rPr>
        <w:t>TONI MORRISON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she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topic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for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corner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of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our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English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library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but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she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deserves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mentioned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everywhere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it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can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done</w:t>
      </w:r>
      <w:r w:rsidRPr="00FF593D">
        <w:rPr>
          <w:rFonts w:ascii="Times New Roman" w:hAnsi="Times New Roman" w:cs="Times New Roman"/>
          <w:b/>
          <w:i/>
          <w:sz w:val="24"/>
        </w:rPr>
        <w:sym w:font="Wingdings" w:char="F04A"/>
      </w:r>
      <w:r>
        <w:rPr>
          <w:rFonts w:ascii="Times New Roman" w:hAnsi="Times New Roman" w:cs="Times New Roman"/>
          <w:b/>
          <w:i/>
          <w:sz w:val="24"/>
        </w:rPr>
        <w:t>)</w:t>
      </w:r>
    </w:p>
    <w:p w:rsidR="00FF593D" w:rsidRPr="00E4691D" w:rsidRDefault="00FF593D" w:rsidP="00A014D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So, </w:t>
      </w:r>
      <w:proofErr w:type="spellStart"/>
      <w:r>
        <w:rPr>
          <w:rFonts w:ascii="Times New Roman" w:hAnsi="Times New Roman" w:cs="Times New Roman"/>
          <w:sz w:val="24"/>
        </w:rPr>
        <w:t>let´s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back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headline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4691D">
        <w:rPr>
          <w:rFonts w:ascii="Times New Roman" w:hAnsi="Times New Roman" w:cs="Times New Roman"/>
          <w:b/>
          <w:sz w:val="24"/>
        </w:rPr>
        <w:t>HEY, CAT, GIVE ME 4-1-1!</w:t>
      </w:r>
      <w:r>
        <w:rPr>
          <w:rFonts w:ascii="Times New Roman" w:hAnsi="Times New Roman" w:cs="Times New Roman"/>
          <w:sz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</w:rPr>
        <w:t>was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really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surprised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about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specific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words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phrases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because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I´ve</w:t>
      </w:r>
      <w:proofErr w:type="spellEnd"/>
      <w:r>
        <w:rPr>
          <w:rFonts w:ascii="Times New Roman" w:hAnsi="Times New Roman" w:cs="Times New Roman"/>
          <w:sz w:val="24"/>
        </w:rPr>
        <w:t xml:space="preserve"> never </w:t>
      </w:r>
      <w:proofErr w:type="spellStart"/>
      <w:r>
        <w:rPr>
          <w:rFonts w:ascii="Times New Roman" w:hAnsi="Times New Roman" w:cs="Times New Roman"/>
          <w:sz w:val="24"/>
        </w:rPr>
        <w:t>heard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them</w:t>
      </w:r>
      <w:proofErr w:type="spellEnd"/>
      <w:r>
        <w:rPr>
          <w:rFonts w:ascii="Times New Roman" w:hAnsi="Times New Roman" w:cs="Times New Roman"/>
          <w:sz w:val="24"/>
        </w:rPr>
        <w:t xml:space="preserve">. So,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first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one</w:t>
      </w:r>
      <w:proofErr w:type="spellEnd"/>
      <w:r>
        <w:rPr>
          <w:rFonts w:ascii="Times New Roman" w:hAnsi="Times New Roman" w:cs="Times New Roman"/>
          <w:sz w:val="24"/>
        </w:rPr>
        <w:t xml:space="preserve"> CAT. </w:t>
      </w:r>
      <w:proofErr w:type="spellStart"/>
      <w:r>
        <w:rPr>
          <w:rFonts w:ascii="Times New Roman" w:hAnsi="Times New Roman" w:cs="Times New Roman"/>
          <w:sz w:val="24"/>
        </w:rPr>
        <w:t>Its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usage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meaning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similar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th</w:t>
      </w:r>
      <w:r w:rsidR="00E4691D">
        <w:rPr>
          <w:rFonts w:ascii="Times New Roman" w:hAnsi="Times New Roman" w:cs="Times New Roman"/>
          <w:sz w:val="24"/>
        </w:rPr>
        <w:t>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using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colloquial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word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fellow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691D">
        <w:rPr>
          <w:rFonts w:ascii="Times New Roman" w:hAnsi="Times New Roman" w:cs="Times New Roman"/>
          <w:sz w:val="24"/>
        </w:rPr>
        <w:t>but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with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E4691D">
        <w:rPr>
          <w:rFonts w:ascii="Times New Roman" w:hAnsi="Times New Roman" w:cs="Times New Roman"/>
          <w:sz w:val="24"/>
        </w:rPr>
        <w:t>little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bit </w:t>
      </w:r>
      <w:proofErr w:type="spellStart"/>
      <w:r w:rsidR="00E4691D">
        <w:rPr>
          <w:rFonts w:ascii="Times New Roman" w:hAnsi="Times New Roman" w:cs="Times New Roman"/>
          <w:sz w:val="24"/>
        </w:rPr>
        <w:t>different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using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691D">
        <w:rPr>
          <w:rFonts w:ascii="Times New Roman" w:hAnsi="Times New Roman" w:cs="Times New Roman"/>
          <w:sz w:val="24"/>
        </w:rPr>
        <w:t>because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fellow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(or </w:t>
      </w:r>
      <w:proofErr w:type="spellStart"/>
      <w:r w:rsidR="00E4691D">
        <w:rPr>
          <w:rFonts w:ascii="Times New Roman" w:hAnsi="Times New Roman" w:cs="Times New Roman"/>
          <w:sz w:val="24"/>
        </w:rPr>
        <w:t>fella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E4691D">
        <w:rPr>
          <w:rFonts w:ascii="Times New Roman" w:hAnsi="Times New Roman" w:cs="Times New Roman"/>
          <w:sz w:val="24"/>
        </w:rPr>
        <w:t>is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quite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general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, just </w:t>
      </w:r>
      <w:proofErr w:type="spellStart"/>
      <w:r w:rsidR="00E4691D">
        <w:rPr>
          <w:rFonts w:ascii="Times New Roman" w:hAnsi="Times New Roman" w:cs="Times New Roman"/>
          <w:sz w:val="24"/>
        </w:rPr>
        <w:t>pointing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at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some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friend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4691D">
        <w:rPr>
          <w:rFonts w:ascii="Times New Roman" w:hAnsi="Times New Roman" w:cs="Times New Roman"/>
          <w:sz w:val="24"/>
        </w:rPr>
        <w:t>Cat´s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meaning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is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: </w:t>
      </w:r>
      <w:r w:rsidR="00E4691D" w:rsidRPr="00E4691D">
        <w:rPr>
          <w:rFonts w:ascii="Times New Roman" w:hAnsi="Times New Roman" w:cs="Times New Roman"/>
          <w:b/>
          <w:sz w:val="24"/>
        </w:rPr>
        <w:t xml:space="preserve">A person,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usually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male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generally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considered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or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thought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to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be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cool</w:t>
      </w:r>
      <w:proofErr w:type="spellEnd"/>
      <w:r w:rsidR="00E4691D" w:rsidRPr="00E4691D">
        <w:rPr>
          <w:rFonts w:ascii="Times New Roman" w:hAnsi="Times New Roman" w:cs="Times New Roman"/>
          <w:sz w:val="24"/>
        </w:rPr>
        <w:t>.</w:t>
      </w:r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Then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I </w:t>
      </w:r>
      <w:proofErr w:type="spellStart"/>
      <w:r w:rsidR="00E4691D">
        <w:rPr>
          <w:rFonts w:ascii="Times New Roman" w:hAnsi="Times New Roman" w:cs="Times New Roman"/>
          <w:sz w:val="24"/>
        </w:rPr>
        <w:t>was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trying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E4691D">
        <w:rPr>
          <w:rFonts w:ascii="Times New Roman" w:hAnsi="Times New Roman" w:cs="Times New Roman"/>
          <w:sz w:val="24"/>
        </w:rPr>
        <w:t>crack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the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meaning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of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4-1-1 and I </w:t>
      </w:r>
      <w:proofErr w:type="spellStart"/>
      <w:r w:rsidR="00E4691D">
        <w:rPr>
          <w:rFonts w:ascii="Times New Roman" w:hAnsi="Times New Roman" w:cs="Times New Roman"/>
          <w:sz w:val="24"/>
        </w:rPr>
        <w:t>found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out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that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if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you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need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some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information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E4691D">
        <w:rPr>
          <w:rFonts w:ascii="Times New Roman" w:hAnsi="Times New Roman" w:cs="Times New Roman"/>
          <w:sz w:val="24"/>
        </w:rPr>
        <w:t>the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USA </w:t>
      </w:r>
      <w:proofErr w:type="spellStart"/>
      <w:r w:rsidR="00E4691D">
        <w:rPr>
          <w:rFonts w:ascii="Times New Roman" w:hAnsi="Times New Roman" w:cs="Times New Roman"/>
          <w:sz w:val="24"/>
        </w:rPr>
        <w:t>you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can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dial </w:t>
      </w:r>
      <w:proofErr w:type="spellStart"/>
      <w:r w:rsidR="00E4691D">
        <w:rPr>
          <w:rFonts w:ascii="Times New Roman" w:hAnsi="Times New Roman" w:cs="Times New Roman"/>
          <w:sz w:val="24"/>
        </w:rPr>
        <w:t>that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number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4691D">
        <w:rPr>
          <w:rFonts w:ascii="Times New Roman" w:hAnsi="Times New Roman" w:cs="Times New Roman"/>
          <w:sz w:val="24"/>
        </w:rPr>
        <w:t>They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transfer </w:t>
      </w:r>
      <w:proofErr w:type="spellStart"/>
      <w:r w:rsidR="00E4691D">
        <w:rPr>
          <w:rFonts w:ascii="Times New Roman" w:hAnsi="Times New Roman" w:cs="Times New Roman"/>
          <w:sz w:val="24"/>
        </w:rPr>
        <w:t>the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meaning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E4691D">
        <w:rPr>
          <w:rFonts w:ascii="Times New Roman" w:hAnsi="Times New Roman" w:cs="Times New Roman"/>
          <w:sz w:val="24"/>
        </w:rPr>
        <w:t>use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it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>
        <w:rPr>
          <w:rFonts w:ascii="Times New Roman" w:hAnsi="Times New Roman" w:cs="Times New Roman"/>
          <w:sz w:val="24"/>
        </w:rPr>
        <w:t>as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E4691D">
        <w:rPr>
          <w:rFonts w:ascii="Times New Roman" w:hAnsi="Times New Roman" w:cs="Times New Roman"/>
          <w:sz w:val="24"/>
        </w:rPr>
        <w:t>verb</w:t>
      </w:r>
      <w:proofErr w:type="spellEnd"/>
      <w:r w:rsidR="00E46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when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you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need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to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hear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some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information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from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your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friends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, to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be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involved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in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the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topic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a.k.a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to get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know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691D" w:rsidRPr="00E4691D">
        <w:rPr>
          <w:rFonts w:ascii="Times New Roman" w:hAnsi="Times New Roman" w:cs="Times New Roman"/>
          <w:b/>
          <w:sz w:val="24"/>
        </w:rPr>
        <w:t>something</w:t>
      </w:r>
      <w:proofErr w:type="spellEnd"/>
      <w:r w:rsidR="00E4691D" w:rsidRPr="00E4691D">
        <w:rPr>
          <w:rFonts w:ascii="Times New Roman" w:hAnsi="Times New Roman" w:cs="Times New Roman"/>
          <w:b/>
          <w:sz w:val="24"/>
        </w:rPr>
        <w:t xml:space="preserve">. </w:t>
      </w:r>
    </w:p>
    <w:p w:rsidR="00FF593D" w:rsidRDefault="00E4691D" w:rsidP="00A014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</w:rPr>
        <w:t>experiences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always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convince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have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careful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about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words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phrases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some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ways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Another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4691D">
        <w:rPr>
          <w:rFonts w:ascii="Times New Roman" w:hAnsi="Times New Roman" w:cs="Times New Roman"/>
          <w:b/>
          <w:sz w:val="24"/>
        </w:rPr>
        <w:t>A CUPCAKE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Everybody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knows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means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75E9D">
        <w:rPr>
          <w:rFonts w:ascii="Times New Roman" w:hAnsi="Times New Roman" w:cs="Times New Roman"/>
          <w:b/>
          <w:sz w:val="24"/>
        </w:rPr>
        <w:t xml:space="preserve">(a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very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popular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kind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of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cake</w:t>
      </w:r>
      <w:proofErr w:type="spellEnd"/>
      <w:r w:rsidR="00D75E9D">
        <w:rPr>
          <w:rFonts w:ascii="Times New Roman" w:hAnsi="Times New Roman" w:cs="Times New Roman"/>
          <w:b/>
          <w:sz w:val="24"/>
        </w:rPr>
        <w:t xml:space="preserve"> in </w:t>
      </w:r>
      <w:proofErr w:type="spellStart"/>
      <w:r w:rsidR="00D75E9D">
        <w:rPr>
          <w:rFonts w:ascii="Times New Roman" w:hAnsi="Times New Roman" w:cs="Times New Roman"/>
          <w:b/>
          <w:sz w:val="24"/>
        </w:rPr>
        <w:t>size</w:t>
      </w:r>
      <w:proofErr w:type="spellEnd"/>
      <w:r w:rsid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75E9D">
        <w:rPr>
          <w:rFonts w:ascii="Times New Roman" w:hAnsi="Times New Roman" w:cs="Times New Roman"/>
          <w:b/>
          <w:sz w:val="24"/>
        </w:rPr>
        <w:t>of</w:t>
      </w:r>
      <w:proofErr w:type="spellEnd"/>
      <w:r w:rsidR="00D75E9D">
        <w:rPr>
          <w:rFonts w:ascii="Times New Roman" w:hAnsi="Times New Roman" w:cs="Times New Roman"/>
          <w:b/>
          <w:sz w:val="24"/>
        </w:rPr>
        <w:t xml:space="preserve"> a cup </w:t>
      </w:r>
      <w:proofErr w:type="spellStart"/>
      <w:r w:rsidR="00D75E9D">
        <w:rPr>
          <w:rFonts w:ascii="Times New Roman" w:hAnsi="Times New Roman" w:cs="Times New Roman"/>
          <w:b/>
          <w:sz w:val="24"/>
        </w:rPr>
        <w:t>packed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in a 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parchement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paper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pastry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basket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with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some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icin</w:t>
      </w:r>
      <w:r w:rsidR="00D75E9D" w:rsidRPr="00D75E9D">
        <w:rPr>
          <w:rFonts w:ascii="Times New Roman" w:hAnsi="Times New Roman" w:cs="Times New Roman"/>
          <w:b/>
          <w:sz w:val="24"/>
        </w:rPr>
        <w:t>g</w:t>
      </w:r>
      <w:proofErr w:type="spellEnd"/>
      <w:r w:rsidR="00D75E9D"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75E9D" w:rsidRPr="00D75E9D">
        <w:rPr>
          <w:rFonts w:ascii="Times New Roman" w:hAnsi="Times New Roman" w:cs="Times New Roman"/>
          <w:b/>
          <w:sz w:val="24"/>
        </w:rPr>
        <w:t>cream</w:t>
      </w:r>
      <w:proofErr w:type="spellEnd"/>
      <w:r w:rsidR="00D75E9D" w:rsidRPr="00D75E9D">
        <w:rPr>
          <w:rFonts w:ascii="Times New Roman" w:hAnsi="Times New Roman" w:cs="Times New Roman"/>
          <w:b/>
          <w:sz w:val="24"/>
        </w:rPr>
        <w:t xml:space="preserve"> on </w:t>
      </w:r>
      <w:proofErr w:type="spellStart"/>
      <w:r w:rsidR="00D75E9D" w:rsidRPr="00D75E9D">
        <w:rPr>
          <w:rFonts w:ascii="Times New Roman" w:hAnsi="Times New Roman" w:cs="Times New Roman"/>
          <w:b/>
          <w:sz w:val="24"/>
        </w:rPr>
        <w:t>the</w:t>
      </w:r>
      <w:proofErr w:type="spellEnd"/>
      <w:r w:rsidR="00D75E9D" w:rsidRPr="00D75E9D">
        <w:rPr>
          <w:rFonts w:ascii="Times New Roman" w:hAnsi="Times New Roman" w:cs="Times New Roman"/>
          <w:b/>
          <w:sz w:val="24"/>
        </w:rPr>
        <w:t xml:space="preserve"> top</w:t>
      </w:r>
      <w:r w:rsidR="00D75E9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meaning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could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changed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some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context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then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you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can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be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to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abusive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and to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harm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somebody´s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feeling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mostly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female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ones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because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it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is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a 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vulgar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word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for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a 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prostitute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or a 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call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girl</w:t>
      </w:r>
      <w:proofErr w:type="spellEnd"/>
      <w:r w:rsidRPr="00D75E9D">
        <w:rPr>
          <w:rFonts w:ascii="Times New Roman" w:hAnsi="Times New Roman" w:cs="Times New Roman"/>
          <w:b/>
          <w:sz w:val="24"/>
        </w:rPr>
        <w:t>/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escort</w:t>
      </w:r>
      <w:proofErr w:type="spellEnd"/>
      <w:r w:rsidRPr="00D75E9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75E9D" w:rsidRDefault="00D75E9D" w:rsidP="00A014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 </w:t>
      </w:r>
      <w:proofErr w:type="spellStart"/>
      <w:r>
        <w:rPr>
          <w:rFonts w:ascii="Times New Roman" w:hAnsi="Times New Roman" w:cs="Times New Roman"/>
          <w:sz w:val="24"/>
        </w:rPr>
        <w:t>swear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next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English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March</w:t>
      </w:r>
      <w:proofErr w:type="spellEnd"/>
      <w:r w:rsidRPr="00D75E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E9D">
        <w:rPr>
          <w:rFonts w:ascii="Times New Roman" w:hAnsi="Times New Roman" w:cs="Times New Roman"/>
          <w:b/>
          <w:sz w:val="24"/>
        </w:rPr>
        <w:t>Corner</w:t>
      </w:r>
      <w:proofErr w:type="spellEnd"/>
      <w:r>
        <w:rPr>
          <w:rFonts w:ascii="Times New Roman" w:hAnsi="Times New Roman" w:cs="Times New Roman"/>
          <w:sz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</w:rPr>
        <w:t>will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bring</w:t>
      </w:r>
      <w:proofErr w:type="spellEnd"/>
      <w:r>
        <w:rPr>
          <w:rFonts w:ascii="Times New Roman" w:hAnsi="Times New Roman" w:cs="Times New Roman"/>
          <w:sz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</w:rPr>
        <w:t>about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wonderful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interesting</w:t>
      </w:r>
      <w:proofErr w:type="spellEnd"/>
      <w:r>
        <w:rPr>
          <w:rFonts w:ascii="Times New Roman" w:hAnsi="Times New Roman" w:cs="Times New Roman"/>
          <w:sz w:val="24"/>
        </w:rPr>
        <w:t xml:space="preserve"> variety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language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because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cannot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mother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tongue</w:t>
      </w:r>
      <w:proofErr w:type="spellEnd"/>
      <w:r>
        <w:rPr>
          <w:rFonts w:ascii="Times New Roman" w:hAnsi="Times New Roman" w:cs="Times New Roman"/>
          <w:sz w:val="24"/>
        </w:rPr>
        <w:t xml:space="preserve"> and in REAL LIFE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have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carefull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about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</w:rPr>
        <w:t>going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say</w:t>
      </w:r>
      <w:proofErr w:type="spellEnd"/>
      <w:r>
        <w:rPr>
          <w:rFonts w:ascii="Times New Roman" w:hAnsi="Times New Roman" w:cs="Times New Roman"/>
          <w:sz w:val="24"/>
        </w:rPr>
        <w:t xml:space="preserve">, so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won´t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vulgar</w:t>
      </w:r>
      <w:proofErr w:type="spellEnd"/>
      <w:r>
        <w:rPr>
          <w:rFonts w:ascii="Times New Roman" w:hAnsi="Times New Roman" w:cs="Times New Roman"/>
          <w:sz w:val="24"/>
        </w:rPr>
        <w:t xml:space="preserve"> or to </w:t>
      </w:r>
      <w:proofErr w:type="spellStart"/>
      <w:r>
        <w:rPr>
          <w:rFonts w:ascii="Times New Roman" w:hAnsi="Times New Roman" w:cs="Times New Roman"/>
          <w:sz w:val="24"/>
        </w:rPr>
        <w:t>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</w:rPr>
        <w:t>who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somebody´s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feelings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because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crudeness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language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56827" w:rsidRPr="00A014D4" w:rsidRDefault="00A014D4" w:rsidP="00A014D4">
      <w:pPr>
        <w:jc w:val="center"/>
        <w:rPr>
          <w:rFonts w:ascii="Bernard MT Condensed" w:hAnsi="Bernard MT Condensed"/>
          <w:sz w:val="48"/>
        </w:rPr>
      </w:pPr>
      <w:r w:rsidRPr="00A014D4">
        <w:rPr>
          <w:rFonts w:ascii="Bernard MT Condensed" w:hAnsi="Bernard MT Condensed"/>
          <w:sz w:val="48"/>
        </w:rPr>
        <w:drawing>
          <wp:inline distT="0" distB="0" distL="0" distR="0" wp14:anchorId="05E565D2" wp14:editId="4C7FD785">
            <wp:extent cx="5201865" cy="2133600"/>
            <wp:effectExtent l="0" t="0" r="0" b="0"/>
            <wp:docPr id="2" name="Obrázok 2" descr="https://www.uni-due.de/SVE/AAE_Aware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i-due.de/SVE/AAE_Awarenes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96" cy="21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014D4">
        <w:rPr>
          <w:rFonts w:ascii="Bernard MT Condensed" w:hAnsi="Bernard MT Condensed"/>
          <w:sz w:val="48"/>
        </w:rPr>
        <w:drawing>
          <wp:inline distT="0" distB="0" distL="0" distR="0" wp14:anchorId="2F30A26B" wp14:editId="77D3BD3B">
            <wp:extent cx="4829175" cy="2301113"/>
            <wp:effectExtent l="0" t="0" r="0" b="4445"/>
            <wp:docPr id="1" name="Obrázok 1" descr="https://www.uni-due.de/SVE/Ebonics_Deb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SVE/Ebonics_Deba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91" cy="23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6827" w:rsidRPr="00A0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D4"/>
    <w:rsid w:val="002D775A"/>
    <w:rsid w:val="008258EB"/>
    <w:rsid w:val="00A014D4"/>
    <w:rsid w:val="00B56827"/>
    <w:rsid w:val="00D75E9D"/>
    <w:rsid w:val="00E4691D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51BA-A9A3-43AA-8D12-0829AA0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2018-01-28T08:34:00Z</dcterms:created>
  <dcterms:modified xsi:type="dcterms:W3CDTF">2018-01-28T09:35:00Z</dcterms:modified>
</cp:coreProperties>
</file>