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8C" w:rsidRDefault="005F0176" w:rsidP="005F0176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Olejniny a okopaniny</w:t>
      </w:r>
    </w:p>
    <w:p w:rsidR="005F0176" w:rsidRDefault="005F0176" w:rsidP="005F0176">
      <w:pPr>
        <w:jc w:val="both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Olejniny </w:t>
      </w:r>
      <w:r>
        <w:rPr>
          <w:sz w:val="44"/>
          <w:szCs w:val="44"/>
        </w:rPr>
        <w:t xml:space="preserve">sú rastliny, ktorých semená obsahujú rastlinné oleje. Výlisky sa používajú na kŕmenie zvierat. </w:t>
      </w:r>
      <w:r>
        <w:rPr>
          <w:color w:val="FF0000"/>
          <w:sz w:val="44"/>
          <w:szCs w:val="44"/>
        </w:rPr>
        <w:t xml:space="preserve">Slnečnica ročná </w:t>
      </w:r>
      <w:r>
        <w:rPr>
          <w:sz w:val="44"/>
          <w:szCs w:val="44"/>
        </w:rPr>
        <w:t xml:space="preserve">rastie v najteplejších oblastiach. Je to vysoká rastlina. </w:t>
      </w:r>
      <w:r>
        <w:rPr>
          <w:color w:val="FF0000"/>
          <w:sz w:val="44"/>
          <w:szCs w:val="44"/>
        </w:rPr>
        <w:t xml:space="preserve">Kapusta repková pravá – repka </w:t>
      </w:r>
      <w:proofErr w:type="spellStart"/>
      <w:r>
        <w:rPr>
          <w:color w:val="FF0000"/>
          <w:sz w:val="44"/>
          <w:szCs w:val="44"/>
        </w:rPr>
        <w:t>olejka</w:t>
      </w:r>
      <w:proofErr w:type="spellEnd"/>
      <w:r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,zo semien sa získava repkový olej. </w:t>
      </w:r>
    </w:p>
    <w:p w:rsidR="005F0176" w:rsidRPr="002716F0" w:rsidRDefault="005F0176" w:rsidP="005F0176">
      <w:pPr>
        <w:jc w:val="both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Okopaniny </w:t>
      </w:r>
      <w:r>
        <w:rPr>
          <w:sz w:val="44"/>
          <w:szCs w:val="44"/>
        </w:rPr>
        <w:t xml:space="preserve">sú rastliny pestované na poliach. Ľuľok zemiakový slúži ako potrava a na výrobu škrobu a liehu. Zelené bobule </w:t>
      </w:r>
      <w:r w:rsidR="002716F0">
        <w:rPr>
          <w:sz w:val="44"/>
          <w:szCs w:val="44"/>
        </w:rPr>
        <w:t xml:space="preserve">sú jedovaté. </w:t>
      </w:r>
      <w:r w:rsidR="002716F0">
        <w:rPr>
          <w:color w:val="FF0000"/>
          <w:sz w:val="44"/>
          <w:szCs w:val="44"/>
        </w:rPr>
        <w:t xml:space="preserve">Repa cukrová </w:t>
      </w:r>
      <w:r w:rsidR="002716F0">
        <w:rPr>
          <w:sz w:val="44"/>
          <w:szCs w:val="44"/>
        </w:rPr>
        <w:t xml:space="preserve"> – vňať sa používa pre zvieratá a dužinatá buľva slúži na výrobu cukru.</w:t>
      </w:r>
      <w:r w:rsidR="002716F0">
        <w:rPr>
          <w:color w:val="FF0000"/>
          <w:sz w:val="44"/>
          <w:szCs w:val="44"/>
        </w:rPr>
        <w:t xml:space="preserve"> Repa kŕmna</w:t>
      </w:r>
      <w:r w:rsidR="002716F0">
        <w:rPr>
          <w:sz w:val="44"/>
          <w:szCs w:val="44"/>
        </w:rPr>
        <w:t xml:space="preserve"> sa používa ako krmivo pre zvieratá.</w:t>
      </w:r>
      <w:bookmarkStart w:id="0" w:name="_GoBack"/>
      <w:bookmarkEnd w:id="0"/>
    </w:p>
    <w:sectPr w:rsidR="005F0176" w:rsidRPr="0027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76"/>
    <w:rsid w:val="002716F0"/>
    <w:rsid w:val="005F0176"/>
    <w:rsid w:val="00D1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BFD59-8C19-4682-99E4-007D09F1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2017-04-24T07:04:00Z</dcterms:created>
  <dcterms:modified xsi:type="dcterms:W3CDTF">2017-04-24T07:20:00Z</dcterms:modified>
</cp:coreProperties>
</file>