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3DD7" w14:textId="77777777" w:rsidR="00BF1639" w:rsidRPr="007D019D" w:rsidRDefault="007D019D" w:rsidP="007D019D">
      <w:pPr>
        <w:rPr>
          <w:rFonts w:asciiTheme="majorHAnsi" w:hAnsiTheme="majorHAnsi"/>
          <w:sz w:val="24"/>
          <w:szCs w:val="28"/>
        </w:rPr>
      </w:pPr>
      <w:r w:rsidRPr="007D019D">
        <w:rPr>
          <w:rFonts w:asciiTheme="majorHAnsi" w:hAnsiTheme="majorHAnsi"/>
          <w:sz w:val="24"/>
          <w:szCs w:val="28"/>
        </w:rPr>
        <w:t xml:space="preserve">Zespół Edukacyjny                                                </w:t>
      </w:r>
      <w:r>
        <w:rPr>
          <w:rFonts w:asciiTheme="majorHAnsi" w:hAnsiTheme="majorHAnsi"/>
          <w:sz w:val="24"/>
          <w:szCs w:val="28"/>
        </w:rPr>
        <w:t xml:space="preserve">                        </w:t>
      </w:r>
      <w:r w:rsidRPr="007D019D">
        <w:rPr>
          <w:rFonts w:asciiTheme="majorHAnsi" w:hAnsiTheme="majorHAnsi"/>
          <w:sz w:val="24"/>
          <w:szCs w:val="28"/>
        </w:rPr>
        <w:t xml:space="preserve">  </w:t>
      </w:r>
      <w:r w:rsidR="00BF1639" w:rsidRPr="007D019D">
        <w:rPr>
          <w:rFonts w:asciiTheme="majorHAnsi" w:hAnsiTheme="majorHAnsi"/>
          <w:sz w:val="24"/>
          <w:szCs w:val="28"/>
        </w:rPr>
        <w:t>Bytnica, dnia 15.10.2020 roku</w:t>
      </w:r>
    </w:p>
    <w:p w14:paraId="21F61F4C" w14:textId="77777777" w:rsidR="007D019D" w:rsidRPr="007D019D" w:rsidRDefault="007D019D" w:rsidP="007D019D">
      <w:pPr>
        <w:rPr>
          <w:rFonts w:asciiTheme="majorHAnsi" w:hAnsiTheme="majorHAnsi"/>
          <w:sz w:val="24"/>
          <w:szCs w:val="28"/>
        </w:rPr>
      </w:pPr>
      <w:r w:rsidRPr="007D019D">
        <w:rPr>
          <w:rFonts w:asciiTheme="majorHAnsi" w:hAnsiTheme="majorHAnsi"/>
          <w:sz w:val="24"/>
          <w:szCs w:val="28"/>
        </w:rPr>
        <w:t>66-630 Bytnica 85</w:t>
      </w:r>
    </w:p>
    <w:p w14:paraId="7A1B774E" w14:textId="77777777" w:rsidR="00BF1639" w:rsidRPr="00BF1639" w:rsidRDefault="00BF1639" w:rsidP="00BF163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ABCDD3B" w14:textId="77777777" w:rsidR="00BF1639" w:rsidRPr="007D019D" w:rsidRDefault="007D019D" w:rsidP="00BF1639">
      <w:pPr>
        <w:jc w:val="center"/>
        <w:rPr>
          <w:rFonts w:asciiTheme="majorHAnsi" w:hAnsiTheme="majorHAnsi"/>
          <w:b/>
          <w:sz w:val="24"/>
          <w:szCs w:val="28"/>
        </w:rPr>
      </w:pPr>
      <w:r w:rsidRPr="007D019D">
        <w:rPr>
          <w:rFonts w:asciiTheme="majorHAnsi" w:hAnsiTheme="majorHAnsi"/>
          <w:b/>
          <w:sz w:val="24"/>
          <w:szCs w:val="28"/>
        </w:rPr>
        <w:t xml:space="preserve">Zespół Edukacyjny w Bytnicy informuje </w:t>
      </w:r>
      <w:r w:rsidR="00BF1639" w:rsidRPr="007D019D">
        <w:rPr>
          <w:rFonts w:asciiTheme="majorHAnsi" w:hAnsiTheme="majorHAnsi"/>
          <w:b/>
          <w:sz w:val="24"/>
          <w:szCs w:val="28"/>
        </w:rPr>
        <w:t>o wyborze najkorzystniejszej oferty</w:t>
      </w:r>
    </w:p>
    <w:p w14:paraId="0A7FD782" w14:textId="77777777" w:rsidR="00BF1639" w:rsidRDefault="00BF1639" w:rsidP="00BF1639">
      <w:pPr>
        <w:spacing w:line="240" w:lineRule="auto"/>
        <w:rPr>
          <w:rFonts w:asciiTheme="majorHAnsi" w:hAnsiTheme="majorHAnsi"/>
          <w:b/>
          <w:sz w:val="24"/>
          <w:szCs w:val="28"/>
        </w:rPr>
      </w:pPr>
      <w:proofErr w:type="spellStart"/>
      <w:r w:rsidRPr="00BF1639">
        <w:rPr>
          <w:rFonts w:asciiTheme="majorHAnsi" w:hAnsiTheme="majorHAnsi"/>
          <w:sz w:val="24"/>
          <w:szCs w:val="28"/>
        </w:rPr>
        <w:t>Dot</w:t>
      </w:r>
      <w:proofErr w:type="spellEnd"/>
      <w:r w:rsidRPr="00BF1639">
        <w:rPr>
          <w:rFonts w:asciiTheme="majorHAnsi" w:hAnsiTheme="majorHAnsi"/>
          <w:sz w:val="24"/>
          <w:szCs w:val="28"/>
        </w:rPr>
        <w:t xml:space="preserve">: postępowania o udzielenia zamówienia publicznego w oparciu o </w:t>
      </w:r>
      <w:r w:rsidRPr="00BF1639">
        <w:rPr>
          <w:rFonts w:ascii="Cambria" w:hAnsi="Cambria"/>
          <w:b/>
          <w:sz w:val="24"/>
          <w:szCs w:val="28"/>
        </w:rPr>
        <w:t xml:space="preserve"> art. 4 pkt 8 </w:t>
      </w:r>
      <w:r w:rsidRPr="00BF1639">
        <w:rPr>
          <w:rFonts w:ascii="Cambria" w:hAnsi="Cambria"/>
          <w:b/>
          <w:sz w:val="24"/>
          <w:szCs w:val="28"/>
          <w:u w:val="single"/>
        </w:rPr>
        <w:t>ustawy</w:t>
      </w:r>
      <w:r w:rsidRPr="00BF1639">
        <w:rPr>
          <w:rFonts w:ascii="Cambria" w:hAnsi="Cambria"/>
          <w:b/>
          <w:sz w:val="24"/>
          <w:szCs w:val="28"/>
        </w:rPr>
        <w:t xml:space="preserve"> z dnia 29 stycznia 2004 roku Prawo Zamówień Publicznych  (Dz.U.  z 2019r.,  poz. 1843 )</w:t>
      </w:r>
    </w:p>
    <w:p w14:paraId="657B5D1B" w14:textId="77777777" w:rsidR="00BF1639" w:rsidRPr="007D019D" w:rsidRDefault="00BF1639" w:rsidP="00BF1639">
      <w:pPr>
        <w:spacing w:line="240" w:lineRule="auto"/>
        <w:rPr>
          <w:b/>
          <w:sz w:val="23"/>
          <w:szCs w:val="23"/>
        </w:rPr>
      </w:pPr>
      <w:r w:rsidRPr="007D019D">
        <w:rPr>
          <w:rFonts w:asciiTheme="majorHAnsi" w:hAnsiTheme="majorHAnsi"/>
          <w:sz w:val="24"/>
          <w:szCs w:val="28"/>
        </w:rPr>
        <w:t>Nr sprawy</w:t>
      </w:r>
      <w:r>
        <w:rPr>
          <w:rFonts w:asciiTheme="majorHAnsi" w:hAnsiTheme="majorHAnsi"/>
          <w:b/>
          <w:sz w:val="24"/>
          <w:szCs w:val="28"/>
        </w:rPr>
        <w:t>:</w:t>
      </w:r>
      <w:r w:rsidRPr="00BF1639">
        <w:rPr>
          <w:sz w:val="23"/>
          <w:szCs w:val="23"/>
        </w:rPr>
        <w:t xml:space="preserve"> </w:t>
      </w:r>
      <w:r w:rsidRPr="007D019D">
        <w:rPr>
          <w:b/>
          <w:sz w:val="23"/>
          <w:szCs w:val="23"/>
        </w:rPr>
        <w:t>ZE.2610.01.2020</w:t>
      </w:r>
    </w:p>
    <w:p w14:paraId="48AFCE91" w14:textId="77777777" w:rsidR="00BF1639" w:rsidRPr="007D019D" w:rsidRDefault="00BF1639" w:rsidP="007D019D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sz w:val="23"/>
          <w:szCs w:val="23"/>
        </w:rPr>
        <w:t xml:space="preserve">Nazwa zadania: </w:t>
      </w:r>
      <w:r w:rsidR="007D019D" w:rsidRPr="007D019D">
        <w:rPr>
          <w:rFonts w:ascii="Cambria" w:hAnsi="Cambria"/>
          <w:b/>
          <w:sz w:val="24"/>
          <w:szCs w:val="24"/>
        </w:rPr>
        <w:t>" S</w:t>
      </w:r>
      <w:r w:rsidRPr="007D019D">
        <w:rPr>
          <w:rFonts w:ascii="Cambria" w:hAnsi="Cambria"/>
          <w:b/>
          <w:sz w:val="24"/>
          <w:szCs w:val="24"/>
        </w:rPr>
        <w:t>ukcesywna dostawa oleju opałowego lekkiego, (oleju przeznaczonego do celów grzewczych) do  2 pieców BUDERUS w sezonie grzewczym</w:t>
      </w:r>
      <w:r w:rsidR="007D019D">
        <w:rPr>
          <w:rFonts w:ascii="Cambria" w:hAnsi="Cambria"/>
          <w:b/>
          <w:sz w:val="24"/>
          <w:szCs w:val="24"/>
        </w:rPr>
        <w:t xml:space="preserve"> 2020/2021</w:t>
      </w:r>
      <w:r w:rsidR="007D019D" w:rsidRPr="007D019D">
        <w:rPr>
          <w:rFonts w:ascii="Cambria" w:hAnsi="Cambria"/>
          <w:sz w:val="24"/>
          <w:szCs w:val="24"/>
        </w:rPr>
        <w:t xml:space="preserve"> </w:t>
      </w:r>
      <w:r w:rsidR="007D019D" w:rsidRPr="007D019D">
        <w:rPr>
          <w:rFonts w:ascii="Cambria" w:hAnsi="Cambria"/>
          <w:b/>
          <w:sz w:val="24"/>
          <w:szCs w:val="24"/>
        </w:rPr>
        <w:t>w szacunkowej ilości</w:t>
      </w:r>
      <w:r w:rsidR="007D019D">
        <w:rPr>
          <w:rFonts w:ascii="Cambria" w:hAnsi="Cambria"/>
          <w:sz w:val="24"/>
          <w:szCs w:val="24"/>
        </w:rPr>
        <w:t xml:space="preserve"> </w:t>
      </w:r>
      <w:r w:rsidR="007D019D">
        <w:rPr>
          <w:rFonts w:ascii="Cambria" w:hAnsi="Cambria"/>
          <w:b/>
          <w:sz w:val="24"/>
          <w:szCs w:val="24"/>
        </w:rPr>
        <w:t>33.</w:t>
      </w:r>
      <w:r w:rsidR="007D019D" w:rsidRPr="001E43F4">
        <w:rPr>
          <w:rFonts w:ascii="Cambria" w:hAnsi="Cambria"/>
          <w:b/>
          <w:sz w:val="24"/>
          <w:szCs w:val="24"/>
        </w:rPr>
        <w:t xml:space="preserve"> 000l</w:t>
      </w:r>
      <w:r w:rsidR="007D019D">
        <w:rPr>
          <w:rFonts w:ascii="Cambria" w:hAnsi="Cambria"/>
          <w:sz w:val="24"/>
          <w:szCs w:val="24"/>
        </w:rPr>
        <w:t>.</w:t>
      </w:r>
    </w:p>
    <w:p w14:paraId="1B9470E3" w14:textId="77777777" w:rsidR="00BF1639" w:rsidRPr="001C777E" w:rsidRDefault="00BF1639" w:rsidP="00BF1639">
      <w:pPr>
        <w:rPr>
          <w:rFonts w:asciiTheme="majorHAnsi" w:hAnsiTheme="majorHAnsi"/>
          <w:sz w:val="24"/>
          <w:szCs w:val="28"/>
        </w:rPr>
      </w:pPr>
      <w:r w:rsidRPr="00BF1639">
        <w:rPr>
          <w:rFonts w:asciiTheme="majorHAnsi" w:hAnsiTheme="majorHAnsi"/>
          <w:sz w:val="28"/>
          <w:szCs w:val="28"/>
        </w:rPr>
        <w:t> </w:t>
      </w:r>
      <w:r w:rsidR="007D019D" w:rsidRPr="001C777E">
        <w:rPr>
          <w:rFonts w:asciiTheme="majorHAnsi" w:hAnsiTheme="majorHAnsi"/>
          <w:sz w:val="24"/>
          <w:szCs w:val="28"/>
        </w:rPr>
        <w:t>Zamawiający informuje, że w prowadzonym postępowaniu wybrano do realizacji zamówienia</w:t>
      </w:r>
      <w:r w:rsidR="001C777E" w:rsidRPr="001C777E">
        <w:rPr>
          <w:rFonts w:asciiTheme="majorHAnsi" w:hAnsiTheme="majorHAnsi"/>
          <w:sz w:val="24"/>
          <w:szCs w:val="28"/>
        </w:rPr>
        <w:t xml:space="preserve">  ofertę złożoną przez Wykonawcę:</w:t>
      </w:r>
    </w:p>
    <w:p w14:paraId="28BB70A2" w14:textId="77777777" w:rsidR="00BF1639" w:rsidRPr="00BF1639" w:rsidRDefault="00BF1639" w:rsidP="00BF1639">
      <w:pPr>
        <w:pStyle w:val="Tekstpodstawowy"/>
        <w:jc w:val="left"/>
        <w:rPr>
          <w:rFonts w:asciiTheme="majorHAnsi" w:hAnsiTheme="majorHAnsi" w:cs="Arial"/>
          <w:b/>
          <w:sz w:val="22"/>
          <w:szCs w:val="22"/>
        </w:rPr>
      </w:pPr>
      <w:r w:rsidRPr="00BF1639">
        <w:rPr>
          <w:rFonts w:asciiTheme="majorHAnsi" w:hAnsiTheme="majorHAnsi"/>
          <w:sz w:val="28"/>
          <w:szCs w:val="28"/>
        </w:rPr>
        <w:t> </w:t>
      </w:r>
      <w:r w:rsidRPr="00BF1639">
        <w:rPr>
          <w:rFonts w:asciiTheme="majorHAnsi" w:hAnsiTheme="majorHAnsi" w:cs="Arial"/>
          <w:b/>
          <w:sz w:val="22"/>
          <w:szCs w:val="22"/>
          <w:lang w:val="en-US"/>
        </w:rPr>
        <w:t xml:space="preserve">OKTAN ENERGY &amp; V/L SERVICE SP. </w:t>
      </w:r>
      <w:r w:rsidRPr="00BF1639">
        <w:rPr>
          <w:rFonts w:asciiTheme="majorHAnsi" w:hAnsiTheme="majorHAnsi" w:cs="Arial"/>
          <w:b/>
          <w:sz w:val="22"/>
          <w:szCs w:val="22"/>
        </w:rPr>
        <w:t>Z O.O.</w:t>
      </w:r>
    </w:p>
    <w:p w14:paraId="39DCCB39" w14:textId="77777777" w:rsidR="00BF1639" w:rsidRPr="00BF1639" w:rsidRDefault="00BF1639" w:rsidP="00BF1639">
      <w:pPr>
        <w:pStyle w:val="Tekstpodstawowy"/>
        <w:ind w:left="426"/>
        <w:jc w:val="left"/>
        <w:rPr>
          <w:rFonts w:asciiTheme="majorHAnsi" w:hAnsiTheme="majorHAnsi" w:cs="Arial"/>
          <w:b/>
          <w:sz w:val="22"/>
          <w:szCs w:val="22"/>
        </w:rPr>
      </w:pPr>
      <w:r w:rsidRPr="00BF1639">
        <w:rPr>
          <w:rFonts w:asciiTheme="majorHAnsi" w:hAnsiTheme="majorHAnsi" w:cs="Arial"/>
          <w:b/>
          <w:sz w:val="22"/>
          <w:szCs w:val="22"/>
        </w:rPr>
        <w:t>ul. Hryniewieckiego 1</w:t>
      </w:r>
    </w:p>
    <w:p w14:paraId="666D1169" w14:textId="77777777" w:rsidR="00BF1639" w:rsidRDefault="00BF1639" w:rsidP="00BF1639">
      <w:pPr>
        <w:pStyle w:val="Tekstpodstawowy"/>
        <w:ind w:left="426"/>
        <w:jc w:val="left"/>
        <w:rPr>
          <w:rFonts w:asciiTheme="majorHAnsi" w:hAnsiTheme="majorHAnsi" w:cs="Arial"/>
          <w:b/>
          <w:sz w:val="22"/>
          <w:szCs w:val="22"/>
        </w:rPr>
      </w:pPr>
      <w:r w:rsidRPr="00BF1639">
        <w:rPr>
          <w:rFonts w:asciiTheme="majorHAnsi" w:hAnsiTheme="majorHAnsi" w:cs="Arial"/>
          <w:b/>
          <w:sz w:val="22"/>
          <w:szCs w:val="22"/>
        </w:rPr>
        <w:t>70-606 Szczecin</w:t>
      </w:r>
    </w:p>
    <w:p w14:paraId="0141E2D5" w14:textId="77777777" w:rsidR="00986179" w:rsidRPr="00BF1639" w:rsidRDefault="00986179" w:rsidP="00BF1639">
      <w:pPr>
        <w:pStyle w:val="Tekstpodstawowy"/>
        <w:ind w:left="426"/>
        <w:jc w:val="left"/>
        <w:rPr>
          <w:rFonts w:asciiTheme="majorHAnsi" w:hAnsiTheme="majorHAnsi" w:cs="Arial"/>
          <w:b/>
          <w:sz w:val="22"/>
          <w:szCs w:val="22"/>
        </w:rPr>
      </w:pPr>
    </w:p>
    <w:p w14:paraId="57A7B841" w14:textId="77777777" w:rsidR="00BF1639" w:rsidRPr="004C194F" w:rsidRDefault="001C777E" w:rsidP="00BF1639">
      <w:pPr>
        <w:rPr>
          <w:rFonts w:asciiTheme="majorHAnsi" w:hAnsiTheme="majorHAnsi"/>
          <w:sz w:val="24"/>
          <w:szCs w:val="28"/>
          <w:u w:val="single"/>
        </w:rPr>
      </w:pPr>
      <w:r w:rsidRPr="004C194F">
        <w:rPr>
          <w:rFonts w:asciiTheme="majorHAnsi" w:hAnsiTheme="majorHAnsi"/>
          <w:sz w:val="24"/>
          <w:szCs w:val="28"/>
          <w:u w:val="single"/>
        </w:rPr>
        <w:t>W prowadzonym postępowaniu złożono następujące oferty</w:t>
      </w:r>
    </w:p>
    <w:p w14:paraId="58547C44" w14:textId="77777777" w:rsidR="00986179" w:rsidRPr="00986179" w:rsidRDefault="00986179" w:rsidP="00BF1639">
      <w:pPr>
        <w:rPr>
          <w:rFonts w:asciiTheme="majorHAnsi" w:hAnsiTheme="majorHAnsi"/>
          <w:b/>
          <w:sz w:val="28"/>
          <w:szCs w:val="28"/>
        </w:rPr>
      </w:pPr>
      <w:r w:rsidRPr="00986179">
        <w:rPr>
          <w:rFonts w:asciiTheme="majorHAnsi" w:hAnsiTheme="majorHAnsi"/>
          <w:b/>
          <w:sz w:val="28"/>
          <w:szCs w:val="28"/>
        </w:rPr>
        <w:t>Lp:1</w:t>
      </w:r>
    </w:p>
    <w:p w14:paraId="3C301C2A" w14:textId="77777777" w:rsidR="00986179" w:rsidRDefault="00986179" w:rsidP="00986179">
      <w:pPr>
        <w:pStyle w:val="Tekstpodstawowy"/>
        <w:jc w:val="left"/>
        <w:rPr>
          <w:rFonts w:asciiTheme="majorHAnsi" w:hAnsiTheme="majorHAnsi" w:cs="Arial"/>
          <w:b/>
          <w:sz w:val="20"/>
          <w:szCs w:val="22"/>
        </w:rPr>
      </w:pPr>
      <w:r w:rsidRPr="00986179">
        <w:rPr>
          <w:rFonts w:asciiTheme="majorHAnsi" w:hAnsiTheme="majorHAnsi"/>
          <w:szCs w:val="28"/>
        </w:rPr>
        <w:t>Nazwa Wykonawcy:  </w:t>
      </w:r>
      <w:r w:rsidRPr="00986179">
        <w:rPr>
          <w:rFonts w:asciiTheme="majorHAnsi" w:hAnsiTheme="majorHAnsi" w:cs="Arial"/>
          <w:b/>
          <w:sz w:val="20"/>
          <w:szCs w:val="22"/>
          <w:lang w:val="en-US"/>
        </w:rPr>
        <w:t xml:space="preserve">OKTAN ENERGY &amp; V/L SERVICE SP. </w:t>
      </w:r>
      <w:r w:rsidRPr="00986179">
        <w:rPr>
          <w:rFonts w:asciiTheme="majorHAnsi" w:hAnsiTheme="majorHAnsi" w:cs="Arial"/>
          <w:b/>
          <w:sz w:val="20"/>
          <w:szCs w:val="22"/>
        </w:rPr>
        <w:t>Z O.O.</w:t>
      </w:r>
    </w:p>
    <w:p w14:paraId="1CB53A79" w14:textId="77777777" w:rsidR="00986179" w:rsidRPr="00986179" w:rsidRDefault="00986179" w:rsidP="00986179">
      <w:pPr>
        <w:pStyle w:val="Tekstpodstawowy"/>
        <w:jc w:val="left"/>
        <w:rPr>
          <w:rFonts w:asciiTheme="majorHAnsi" w:hAnsiTheme="majorHAnsi" w:cs="Arial"/>
          <w:b/>
          <w:sz w:val="20"/>
          <w:szCs w:val="22"/>
        </w:rPr>
      </w:pPr>
      <w:r w:rsidRPr="00986179">
        <w:rPr>
          <w:rFonts w:asciiTheme="majorHAnsi" w:hAnsiTheme="majorHAnsi" w:cs="Arial"/>
          <w:szCs w:val="22"/>
        </w:rPr>
        <w:t>Adres wykonawcy</w:t>
      </w:r>
      <w:r>
        <w:rPr>
          <w:rFonts w:asciiTheme="majorHAnsi" w:hAnsiTheme="majorHAnsi" w:cs="Arial"/>
          <w:szCs w:val="22"/>
        </w:rPr>
        <w:t xml:space="preserve">: </w:t>
      </w:r>
      <w:r w:rsidRPr="00BF1639">
        <w:rPr>
          <w:rFonts w:asciiTheme="majorHAnsi" w:hAnsiTheme="majorHAnsi" w:cs="Arial"/>
          <w:b/>
          <w:sz w:val="22"/>
          <w:szCs w:val="22"/>
        </w:rPr>
        <w:t>ul. Hryniewieckiego 1</w:t>
      </w:r>
      <w:r>
        <w:rPr>
          <w:rFonts w:asciiTheme="majorHAnsi" w:hAnsiTheme="majorHAnsi" w:cs="Arial"/>
          <w:b/>
          <w:sz w:val="22"/>
          <w:szCs w:val="22"/>
        </w:rPr>
        <w:t xml:space="preserve">  </w:t>
      </w:r>
      <w:r w:rsidRPr="00BF1639">
        <w:rPr>
          <w:rFonts w:asciiTheme="majorHAnsi" w:hAnsiTheme="majorHAnsi" w:cs="Arial"/>
          <w:b/>
          <w:sz w:val="22"/>
          <w:szCs w:val="22"/>
        </w:rPr>
        <w:t>70-606 Szczecin</w:t>
      </w:r>
    </w:p>
    <w:p w14:paraId="6F90E4CF" w14:textId="77777777" w:rsidR="00986179" w:rsidRPr="00BF1639" w:rsidRDefault="00986179" w:rsidP="00986179">
      <w:pPr>
        <w:pStyle w:val="Tekstpodstawowy"/>
        <w:ind w:left="426"/>
        <w:jc w:val="left"/>
        <w:rPr>
          <w:rFonts w:asciiTheme="majorHAnsi" w:hAnsiTheme="majorHAnsi" w:cs="Arial"/>
          <w:b/>
          <w:sz w:val="22"/>
          <w:szCs w:val="22"/>
        </w:rPr>
      </w:pPr>
    </w:p>
    <w:p w14:paraId="24A6C386" w14:textId="77777777" w:rsidR="00986179" w:rsidRPr="00986179" w:rsidRDefault="00986179" w:rsidP="00986179">
      <w:pPr>
        <w:pStyle w:val="Tekstpodstawowy"/>
        <w:jc w:val="left"/>
        <w:rPr>
          <w:rFonts w:asciiTheme="majorHAnsi" w:hAnsiTheme="majorHAnsi" w:cs="Arial"/>
          <w:b/>
          <w:sz w:val="20"/>
          <w:szCs w:val="22"/>
        </w:rPr>
      </w:pPr>
    </w:p>
    <w:p w14:paraId="2CA7BBEE" w14:textId="77777777" w:rsidR="00986179" w:rsidRPr="00986179" w:rsidRDefault="00986179" w:rsidP="00986179">
      <w:pPr>
        <w:pStyle w:val="Tekstpodstawowy"/>
        <w:jc w:val="left"/>
        <w:rPr>
          <w:rFonts w:asciiTheme="majorHAnsi" w:hAnsiTheme="majorHAnsi" w:cs="Arial"/>
          <w:sz w:val="28"/>
          <w:szCs w:val="22"/>
        </w:rPr>
      </w:pPr>
    </w:p>
    <w:p w14:paraId="39E1618B" w14:textId="77777777" w:rsidR="00BF1639" w:rsidRPr="00986179" w:rsidRDefault="00BF1639" w:rsidP="00BF1639">
      <w:pPr>
        <w:rPr>
          <w:rFonts w:asciiTheme="majorHAnsi" w:hAnsiTheme="majorHAnsi"/>
          <w:sz w:val="24"/>
          <w:szCs w:val="28"/>
        </w:rPr>
      </w:pPr>
      <w:r w:rsidRPr="00986179">
        <w:rPr>
          <w:rFonts w:asciiTheme="majorHAnsi" w:hAnsiTheme="majorHAnsi"/>
          <w:sz w:val="24"/>
          <w:szCs w:val="28"/>
        </w:rPr>
        <w:t>Uzasadnienie wyboru: Przy jedynym kryterium cena 100 % - 100 pkt</w:t>
      </w:r>
    </w:p>
    <w:p w14:paraId="1667E14C" w14:textId="77777777" w:rsidR="00BF1639" w:rsidRPr="004C194F" w:rsidRDefault="00BF1639" w:rsidP="004C194F">
      <w:pPr>
        <w:rPr>
          <w:rFonts w:asciiTheme="majorHAnsi" w:hAnsiTheme="majorHAnsi"/>
          <w:sz w:val="28"/>
          <w:szCs w:val="28"/>
        </w:rPr>
      </w:pPr>
      <w:r w:rsidRPr="00BF1639">
        <w:rPr>
          <w:rFonts w:asciiTheme="majorHAnsi" w:hAnsiTheme="majorHAnsi"/>
          <w:sz w:val="28"/>
          <w:szCs w:val="28"/>
        </w:rPr>
        <w:t> </w:t>
      </w:r>
    </w:p>
    <w:p w14:paraId="2A3AE53F" w14:textId="77777777" w:rsidR="00BF1639" w:rsidRPr="00BF1639" w:rsidRDefault="00BF1639" w:rsidP="00BF1639">
      <w:pPr>
        <w:jc w:val="both"/>
        <w:rPr>
          <w:rFonts w:asciiTheme="majorHAnsi" w:hAnsiTheme="majorHAnsi"/>
          <w:lang w:eastAsia="pl-PL"/>
        </w:rPr>
      </w:pPr>
    </w:p>
    <w:p w14:paraId="3079640D" w14:textId="77777777" w:rsidR="00BF1639" w:rsidRPr="00BF1639" w:rsidRDefault="00BF1639" w:rsidP="00BF1639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BF1639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14:paraId="3C00091C" w14:textId="77777777" w:rsidR="00BF1639" w:rsidRPr="00BF1639" w:rsidRDefault="00BF1639" w:rsidP="00BF1639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BF1639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14:paraId="686A4E76" w14:textId="77777777" w:rsidR="00BF1639" w:rsidRPr="00BF1639" w:rsidRDefault="00BF1639" w:rsidP="00BF1639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BF1639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</w:p>
    <w:p w14:paraId="5150F628" w14:textId="77777777" w:rsidR="00BF1639" w:rsidRPr="00BF1639" w:rsidRDefault="00BF1639" w:rsidP="00BF1639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A004EF3" w14:textId="77777777" w:rsidR="00BF1639" w:rsidRPr="00BF1639" w:rsidRDefault="00BF1639" w:rsidP="00BF1639">
      <w:pPr>
        <w:rPr>
          <w:rFonts w:asciiTheme="majorHAnsi" w:hAnsiTheme="majorHAnsi"/>
          <w:sz w:val="28"/>
          <w:szCs w:val="28"/>
        </w:rPr>
      </w:pPr>
    </w:p>
    <w:p w14:paraId="68E181C3" w14:textId="77777777" w:rsidR="00F54DBD" w:rsidRDefault="00F54DBD"/>
    <w:sectPr w:rsidR="00F54DBD" w:rsidSect="00F5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39"/>
    <w:rsid w:val="00174F60"/>
    <w:rsid w:val="001C777E"/>
    <w:rsid w:val="004C194F"/>
    <w:rsid w:val="007D019D"/>
    <w:rsid w:val="007D14CA"/>
    <w:rsid w:val="00986179"/>
    <w:rsid w:val="009C68E4"/>
    <w:rsid w:val="00BF1639"/>
    <w:rsid w:val="00DB58A0"/>
    <w:rsid w:val="00F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45F6"/>
  <w15:docId w15:val="{2E061AF2-1EB7-45EB-A764-DA498D4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63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1639"/>
    <w:pPr>
      <w:spacing w:after="0" w:line="240" w:lineRule="auto"/>
      <w:jc w:val="center"/>
    </w:pPr>
    <w:rPr>
      <w:rFonts w:eastAsia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1639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1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Aneta Magdziarz</cp:lastModifiedBy>
  <cp:revision>2</cp:revision>
  <dcterms:created xsi:type="dcterms:W3CDTF">2020-10-16T06:27:00Z</dcterms:created>
  <dcterms:modified xsi:type="dcterms:W3CDTF">2020-10-16T06:27:00Z</dcterms:modified>
</cp:coreProperties>
</file>