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1D24CB" w:rsidRPr="001D24CB" w:rsidTr="000F10F4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keepNext/>
              <w:suppressAutoHyphens/>
              <w:spacing w:before="120" w:after="12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1D24CB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ar-SA"/>
              </w:rPr>
              <w:t xml:space="preserve">Scenariusz lekcji </w:t>
            </w:r>
          </w:p>
        </w:tc>
      </w:tr>
    </w:tbl>
    <w:p w:rsidR="001D24CB" w:rsidRPr="001D24CB" w:rsidRDefault="001D24CB" w:rsidP="001D24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5891"/>
      </w:tblGrid>
      <w:tr w:rsidR="001D24CB" w:rsidRPr="001D24CB" w:rsidTr="000F10F4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Nazwa szkoły/placówki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Szkoła Podstawowa Specjalna im. Jana Pawła II w Bielsku Podlaskim</w:t>
            </w:r>
          </w:p>
        </w:tc>
      </w:tr>
      <w:tr w:rsidR="001D24CB" w:rsidRPr="001D24CB" w:rsidTr="000F10F4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Imię i nazwisko nauczyciela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Marta Łukaszewicz</w:t>
            </w:r>
          </w:p>
        </w:tc>
      </w:tr>
      <w:tr w:rsidR="001D24CB" w:rsidRPr="001D24CB" w:rsidTr="000F10F4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Przedmiot nauczania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Calibri" w:hAnsi="Calibri" w:cs="Calibri"/>
                <w:i/>
                <w:lang w:eastAsia="ar-SA"/>
              </w:rPr>
              <w:t>Funkcjonowanie osobiste i społeczne</w:t>
            </w:r>
          </w:p>
        </w:tc>
      </w:tr>
      <w:tr w:rsidR="001D24CB" w:rsidRPr="001D24CB" w:rsidTr="000F10F4">
        <w:trPr>
          <w:trHeight w:hRule="exact"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 xml:space="preserve">Klasa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I-III B</w:t>
            </w:r>
          </w:p>
        </w:tc>
      </w:tr>
      <w:tr w:rsidR="001D24CB" w:rsidRPr="001D24CB" w:rsidTr="000F10F4">
        <w:trPr>
          <w:trHeight w:hRule="exact" w:val="7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Temat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 Wiejskiej zagrodzie”</w:t>
            </w:r>
          </w:p>
        </w:tc>
      </w:tr>
      <w:tr w:rsidR="001D24CB" w:rsidRPr="001D24CB" w:rsidTr="000F10F4">
        <w:trPr>
          <w:trHeight w:hRule="exact" w:val="7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Cel ogólny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Utrwalenie nazw zwierząt wiejskich.</w:t>
            </w:r>
          </w:p>
        </w:tc>
      </w:tr>
      <w:tr w:rsidR="001D24CB" w:rsidRPr="001D24CB" w:rsidTr="000F10F4">
        <w:trPr>
          <w:trHeight w:hRule="exact" w:val="2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Cele operacyjne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Calibri" w:hAnsi="Calibri" w:cs="Calibri"/>
                <w:i/>
                <w:lang w:eastAsia="ar-SA"/>
              </w:rPr>
              <w:t>Uczeń: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Calibri" w:hAnsi="Calibri" w:cs="Calibri"/>
                <w:i/>
                <w:lang w:eastAsia="ar-SA"/>
              </w:rPr>
              <w:t>- zna nazwy zwierząt żyjących w gospodarstwie wiejskim i naśladuje ich odgłosy,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Calibri" w:hAnsi="Calibri" w:cs="Calibri"/>
                <w:i/>
                <w:lang w:eastAsia="ar-SA"/>
              </w:rPr>
              <w:t>- potrafi dopasować dzieci zwierząt do ich rodziców,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Calibri" w:eastAsia="Calibri" w:hAnsi="Calibri" w:cs="Calibri"/>
                <w:i/>
                <w:lang w:eastAsia="ar-SA"/>
              </w:rPr>
              <w:t>- Potrafi udzielać odpowiedzi na pytania.</w:t>
            </w:r>
          </w:p>
        </w:tc>
      </w:tr>
      <w:tr w:rsidR="001D24CB" w:rsidRPr="001D24CB" w:rsidTr="000F10F4">
        <w:trPr>
          <w:cantSplit/>
          <w:trHeight w:val="1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 xml:space="preserve">Przebieg lekcji 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 xml:space="preserve">(metody i aktywności </w:t>
            </w:r>
            <w:r w:rsidRPr="001D24CB">
              <w:rPr>
                <w:rFonts w:ascii="Calibri" w:eastAsia="Times New Roman" w:hAnsi="Calibri" w:cs="Calibri"/>
                <w:lang w:eastAsia="ar-SA"/>
              </w:rPr>
              <w:br/>
              <w:t xml:space="preserve">z zastosowaniem TIK)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b/>
                <w:lang w:eastAsia="pl-PL"/>
              </w:rPr>
              <w:t>Wstęp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lang w:eastAsia="pl-PL"/>
              </w:rPr>
              <w:t>1.Przywitanie nauczyciela z uczniami.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pl-PL"/>
              </w:rPr>
              <w:t xml:space="preserve">2.Podanie tematu lekcji: </w:t>
            </w: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 xml:space="preserve">Układanie puzzli „W zagrodzie” dostępne na stronie: 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>https://www.superkid.pl/puzzle-online-wakacje-na-wsi-tp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b/>
                <w:lang w:eastAsia="ar-SA"/>
              </w:rPr>
              <w:t>Część zasadnicza</w:t>
            </w:r>
          </w:p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1D2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„</w:t>
            </w:r>
            <w:r w:rsidRPr="001D24C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Zwierzęta gospodarstwa wiejskiego”.</w:t>
            </w:r>
          </w:p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Dzieci siadają na dywanie i każdy losuje od nauczyciela obrazek z jakimś zwierzęciem. Dzieci opowiadają na pytanie „Co za zwierzę?”. </w:t>
            </w:r>
          </w:p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Słuchanie odgłosów zwierząt.</w:t>
            </w:r>
          </w:p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Rozpoznanie zwierząt po odgłosach z wykorzystaniem odgłosów dostępnych na stronach : 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hyperlink r:id="rId5" w:history="1">
              <w:r w:rsidRPr="001D24CB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ar-SA"/>
                </w:rPr>
                <w:t>https://www.youtube.com/watch?v=VyXhyl00qGw</w:t>
              </w:r>
            </w:hyperlink>
            <w:r w:rsidRPr="001D24C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lang w:eastAsia="pl-PL"/>
              </w:rPr>
              <w:t>3.„Zwierzęta z wiejskiego podwórka” – zabawa ćwicząca pamięć. Uczniowie stoją w kręgu. Pierwsze dziecko wraz z nauczycielem wykonuje charakterystyczne ruchy dowolnego zwierzęcia hodowlanego (np. grzebie nogą jak koń) i wszystkie dzieci powtarzają, następnie kolejne dziecko pokazuje, a pozostałe odgadują.</w:t>
            </w:r>
          </w:p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 wyświetla na tablicy stronę: 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history="1">
              <w:r w:rsidRPr="001D24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https://learningapps.org/15293696</w:t>
              </w:r>
            </w:hyperlink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pl-PL"/>
              </w:rPr>
              <w:t>Zadaniem uczniów jest połączenie par rodzica i dziecko zwierząt domowych.</w:t>
            </w:r>
            <w:r w:rsidRPr="001D24C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Wylosowane dziecko podchodzi do tablicy multimedialnej i łączy odpowiednią parę. Grę prowadzimy do momentu, aż wszystkie dzieci wezmą w niej udział.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b/>
                <w:lang w:eastAsia="pl-PL"/>
              </w:rPr>
              <w:t>Podsumowanie zajęć.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lang w:eastAsia="pl-PL"/>
              </w:rPr>
              <w:t>1.Uczniowie słuchają czytane przez nauczyciela zagadki. Zadaniem ucznia jest wskazanie odpowiedniego zwierzęcia na ilustracji, którego dotyczy zagadka;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 xml:space="preserve"> Jest różowa i bardzo lubi taplać się w błocie. ( świnka)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>Ma piękny grzebień na głowie i chodzi z dumą po podwórku. Codziennie rano budzi wszystkich swoim głośnym pianiem. (kogut)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>Jest duża i cała w łaty. Dzięki niej pijemy pyszne mleko. (krowa)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>Ma piękną grzywę i długi ogon a kopyta podkute podkową. Chętnie zabierze Cię na spacer na swoim grzbiecie. (koń).</w:t>
            </w:r>
          </w:p>
          <w:p w:rsidR="001D24CB" w:rsidRPr="001D24CB" w:rsidRDefault="001D24CB" w:rsidP="001D2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lang w:eastAsia="ar-SA"/>
              </w:rPr>
              <w:t>Podsumowanie lekcji i pożegnanie uczniów.</w:t>
            </w:r>
          </w:p>
        </w:tc>
      </w:tr>
      <w:tr w:rsidR="001D24CB" w:rsidRPr="001D24CB" w:rsidTr="000F10F4">
        <w:trPr>
          <w:trHeight w:val="1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1D24CB">
              <w:rPr>
                <w:rFonts w:ascii="Calibri" w:eastAsia="Times New Roman" w:hAnsi="Calibri" w:cs="Calibri"/>
                <w:lang w:eastAsia="ar-SA"/>
              </w:rPr>
              <w:t>Materiały i pomoce dydaktyczne (z zakresu wykorzystania TIK)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Komputer z dostępem do </w:t>
            </w:r>
            <w:proofErr w:type="spellStart"/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D24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tablica multimedialna , </w:t>
            </w:r>
          </w:p>
          <w:p w:rsidR="001D24CB" w:rsidRPr="001D24CB" w:rsidRDefault="001D24CB" w:rsidP="001D2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4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aplikacje: </w:t>
            </w:r>
            <w:proofErr w:type="spellStart"/>
            <w:r w:rsidRPr="001D24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superkids</w:t>
            </w:r>
            <w:proofErr w:type="spellEnd"/>
            <w:r w:rsidRPr="001D24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LearningApps</w:t>
            </w:r>
            <w:proofErr w:type="spellEnd"/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D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youtube</w:t>
            </w:r>
            <w:proofErr w:type="spellEnd"/>
          </w:p>
        </w:tc>
      </w:tr>
      <w:tr w:rsidR="001D24CB" w:rsidRPr="001D24CB" w:rsidTr="000F10F4">
        <w:trPr>
          <w:trHeight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Calibri" w:eastAsia="SimSun" w:hAnsi="Calibri" w:cs="Arial"/>
                <w:sz w:val="23"/>
                <w:szCs w:val="23"/>
                <w:lang w:eastAsia="ar-SA"/>
              </w:rPr>
            </w:pPr>
            <w:r w:rsidRPr="001D24CB">
              <w:rPr>
                <w:rFonts w:ascii="Calibri" w:eastAsia="Calibri" w:hAnsi="Calibri" w:cs="Calibri"/>
                <w:lang w:eastAsia="ar-SA"/>
              </w:rPr>
              <w:t>Ocena wpływu stosowania TIK na zaangażowanie uczniów w proces uczenia się.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Wykorzystanie technologii TIK na lekcji: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podnosi aktywność uczniów,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zwiększa zaangażowanie na lekcjach, </w:t>
            </w:r>
          </w:p>
          <w:p w:rsidR="001D24CB" w:rsidRPr="001D24CB" w:rsidRDefault="001D24CB" w:rsidP="001D2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pozwala uczniom wykorzystywać wiele zmysłów w tym samym czasie (wzrok, słuch), dzięki czemu łatwiej uczą się i zapamiętują.</w:t>
            </w:r>
          </w:p>
        </w:tc>
      </w:tr>
    </w:tbl>
    <w:p w:rsidR="001D24CB" w:rsidRPr="001D24CB" w:rsidRDefault="001D24CB" w:rsidP="001D24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4CB" w:rsidRPr="001D24CB" w:rsidRDefault="001D24CB" w:rsidP="001D24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919" w:rsidRDefault="00496919">
      <w:bookmarkStart w:id="0" w:name="_GoBack"/>
      <w:bookmarkEnd w:id="0"/>
    </w:p>
    <w:sectPr w:rsidR="0049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D"/>
    <w:rsid w:val="001D24CB"/>
    <w:rsid w:val="00496919"/>
    <w:rsid w:val="00B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4AAB-2E16-4D2E-A556-92593A9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5293696" TargetMode="External"/><Relationship Id="rId5" Type="http://schemas.openxmlformats.org/officeDocument/2006/relationships/hyperlink" Target="https://www.youtube.com/watch?v=VyXhyl00q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2</cp:revision>
  <dcterms:created xsi:type="dcterms:W3CDTF">2021-03-18T08:09:00Z</dcterms:created>
  <dcterms:modified xsi:type="dcterms:W3CDTF">2021-03-18T08:09:00Z</dcterms:modified>
</cp:coreProperties>
</file>