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59" w:rsidRPr="00017313" w:rsidRDefault="007E0859" w:rsidP="007E085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</w:pPr>
      <w:bookmarkStart w:id="0" w:name="_GoBack"/>
      <w:bookmarkEnd w:id="0"/>
      <w:r w:rsidRPr="0001731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  <w:t>Príloha č. 3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  <w:t>c</w:t>
      </w:r>
      <w:r w:rsidRPr="0001731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  <w:t xml:space="preserve"> Výzvy</w:t>
      </w:r>
    </w:p>
    <w:p w:rsidR="007E0859" w:rsidRDefault="007E0859" w:rsidP="007E0859">
      <w:pPr>
        <w:shd w:val="clear" w:color="auto" w:fill="FFFFFF"/>
        <w:spacing w:after="0" w:line="240" w:lineRule="auto"/>
        <w:jc w:val="right"/>
        <w:outlineLvl w:val="3"/>
        <w:rPr>
          <w:rFonts w:ascii="Open Sans" w:eastAsia="Times New Roman" w:hAnsi="Open Sans" w:cs="Open Sans"/>
          <w:color w:val="0266B3"/>
          <w:sz w:val="27"/>
          <w:szCs w:val="27"/>
          <w:lang w:eastAsia="sk-SK"/>
        </w:rPr>
      </w:pPr>
    </w:p>
    <w:p w:rsidR="007E0859" w:rsidRPr="007D3024" w:rsidRDefault="007E0859" w:rsidP="00CB5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7E08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DLP</w:t>
      </w:r>
      <w:r w:rsidR="007D3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Projektor  (</w:t>
      </w:r>
      <w:proofErr w:type="spellStart"/>
      <w:r w:rsidR="007D3024">
        <w:rPr>
          <w:rFonts w:ascii="Times New Roman" w:eastAsia="Times New Roman" w:hAnsi="Times New Roman" w:cs="Times New Roman"/>
          <w:color w:val="333333"/>
          <w:lang w:eastAsia="sk-SK"/>
        </w:rPr>
        <w:t>d</w:t>
      </w:r>
      <w:r>
        <w:rPr>
          <w:rFonts w:ascii="Times New Roman" w:eastAsia="Times New Roman" w:hAnsi="Times New Roman" w:cs="Times New Roman"/>
          <w:color w:val="333333"/>
          <w:lang w:eastAsia="sk-SK"/>
        </w:rPr>
        <w:t>ataprojekcia</w:t>
      </w:r>
      <w:proofErr w:type="spellEnd"/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pri výučbe</w:t>
      </w:r>
      <w:r w:rsidR="007D3024">
        <w:rPr>
          <w:rFonts w:ascii="Times New Roman" w:eastAsia="Times New Roman" w:hAnsi="Times New Roman" w:cs="Times New Roman"/>
          <w:color w:val="333333"/>
          <w:lang w:eastAsia="sk-SK"/>
        </w:rPr>
        <w:t>)</w:t>
      </w:r>
    </w:p>
    <w:p w:rsidR="009C4106" w:rsidRPr="007E0859" w:rsidRDefault="009C4106" w:rsidP="009C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lang w:eastAsia="sk-SK"/>
        </w:rPr>
      </w:pPr>
    </w:p>
    <w:p w:rsidR="009C4106" w:rsidRPr="007E0859" w:rsidRDefault="009C4106" w:rsidP="00CB5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3825"/>
      </w:tblGrid>
      <w:tr w:rsidR="007E0859" w:rsidRPr="007E0859" w:rsidTr="007E0859">
        <w:trPr>
          <w:tblHeader/>
        </w:trPr>
        <w:tc>
          <w:tcPr>
            <w:tcW w:w="289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0859" w:rsidRPr="007D3024" w:rsidRDefault="007D3024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7D3024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počet</w:t>
            </w:r>
          </w:p>
        </w:tc>
        <w:tc>
          <w:tcPr>
            <w:tcW w:w="211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0859" w:rsidRPr="007E0859" w:rsidRDefault="007E0859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5 ks</w:t>
            </w:r>
          </w:p>
        </w:tc>
      </w:tr>
    </w:tbl>
    <w:p w:rsidR="00CD366A" w:rsidRPr="007E0859" w:rsidRDefault="00CD366A" w:rsidP="00CD366A">
      <w:pPr>
        <w:spacing w:after="0" w:line="240" w:lineRule="auto"/>
        <w:rPr>
          <w:rFonts w:ascii="Times New Roman" w:eastAsia="Times New Roman" w:hAnsi="Times New Roman" w:cs="Times New Roman"/>
          <w:vanish/>
          <w:lang w:eastAsia="sk-SK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829"/>
      </w:tblGrid>
      <w:tr w:rsidR="00CD366A" w:rsidRPr="007E0859" w:rsidTr="00CD366A">
        <w:trPr>
          <w:tblHeader/>
        </w:trPr>
        <w:tc>
          <w:tcPr>
            <w:tcW w:w="288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AB6765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AB6765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Technické vlastnosti</w:t>
            </w:r>
          </w:p>
        </w:tc>
        <w:tc>
          <w:tcPr>
            <w:tcW w:w="211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Hodnota / charakteristika</w:t>
            </w:r>
          </w:p>
        </w:tc>
      </w:tr>
      <w:tr w:rsidR="00CD366A" w:rsidRPr="007E0859" w:rsidTr="00CD366A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vstupy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78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VGA</w:t>
            </w:r>
            <w:r w:rsidR="00176AF1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DVI</w:t>
            </w: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HDMI</w:t>
            </w:r>
          </w:p>
        </w:tc>
      </w:tr>
      <w:tr w:rsidR="00CD366A" w:rsidRPr="007E0859" w:rsidTr="00CD366A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svietivosť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A2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176AF1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2000</w:t>
            </w: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  <w:proofErr w:type="spellStart"/>
            <w:r w:rsidR="00A21414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l</w:t>
            </w: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</w:t>
            </w:r>
            <w:proofErr w:type="spellEnd"/>
          </w:p>
        </w:tc>
      </w:tr>
      <w:tr w:rsidR="00CD366A" w:rsidRPr="007E0859" w:rsidTr="00CD366A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rozlíšenie projektora</w:t>
            </w:r>
            <w:r w:rsidR="00176AF1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natívne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17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780407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FULL HD </w:t>
            </w:r>
            <w:r w:rsidR="00176AF1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1920x1080</w:t>
            </w:r>
          </w:p>
        </w:tc>
      </w:tr>
      <w:tr w:rsidR="00CD366A" w:rsidRPr="007E0859" w:rsidTr="00CD366A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možnosť uchytenia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na strop</w:t>
            </w:r>
          </w:p>
        </w:tc>
      </w:tr>
      <w:tr w:rsidR="00CD366A" w:rsidRPr="007E0859" w:rsidTr="00CD366A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funkcia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D023C1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proofErr w:type="spellStart"/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Freeze</w:t>
            </w:r>
            <w:proofErr w:type="spellEnd"/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, </w:t>
            </w:r>
            <w:r w:rsidR="00CD366A"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ZOOM a korekcia lichobežníka</w:t>
            </w:r>
          </w:p>
        </w:tc>
      </w:tr>
      <w:tr w:rsidR="00CD366A" w:rsidRPr="007E0859" w:rsidTr="00CD366A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diaľkový ovládač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366A" w:rsidRPr="007E0859" w:rsidRDefault="00CD366A" w:rsidP="00CD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áno</w:t>
            </w:r>
          </w:p>
        </w:tc>
      </w:tr>
    </w:tbl>
    <w:p w:rsidR="00CD366A" w:rsidRPr="00CB5BB3" w:rsidRDefault="00CD366A" w:rsidP="00CB5BB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</w:p>
    <w:sectPr w:rsidR="00CD366A" w:rsidRPr="00CB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55A"/>
    <w:multiLevelType w:val="multilevel"/>
    <w:tmpl w:val="C7D2659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464"/>
    <w:multiLevelType w:val="multilevel"/>
    <w:tmpl w:val="6C8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C"/>
    <w:rsid w:val="00157F6B"/>
    <w:rsid w:val="00163C3E"/>
    <w:rsid w:val="00176AF1"/>
    <w:rsid w:val="001E30BC"/>
    <w:rsid w:val="001F2761"/>
    <w:rsid w:val="00251FDB"/>
    <w:rsid w:val="002C30F2"/>
    <w:rsid w:val="002F3F4E"/>
    <w:rsid w:val="0030041C"/>
    <w:rsid w:val="00332651"/>
    <w:rsid w:val="003D632A"/>
    <w:rsid w:val="004524E2"/>
    <w:rsid w:val="0059438E"/>
    <w:rsid w:val="005F3065"/>
    <w:rsid w:val="00713D8F"/>
    <w:rsid w:val="0076789F"/>
    <w:rsid w:val="00780407"/>
    <w:rsid w:val="007D3024"/>
    <w:rsid w:val="007E0859"/>
    <w:rsid w:val="00881264"/>
    <w:rsid w:val="008F0E1D"/>
    <w:rsid w:val="009816CA"/>
    <w:rsid w:val="009C4106"/>
    <w:rsid w:val="00A21414"/>
    <w:rsid w:val="00AB6765"/>
    <w:rsid w:val="00B41306"/>
    <w:rsid w:val="00CB5BB3"/>
    <w:rsid w:val="00CD366A"/>
    <w:rsid w:val="00CF0EA3"/>
    <w:rsid w:val="00D023C1"/>
    <w:rsid w:val="00D30141"/>
    <w:rsid w:val="00D328A0"/>
    <w:rsid w:val="00E33B11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4309-32D1-4C5E-9A54-F61E253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452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524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524E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524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form-control-static">
    <w:name w:val="form-control-static"/>
    <w:basedOn w:val="Normlny"/>
    <w:rsid w:val="0045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wrap">
    <w:name w:val="text-wrap"/>
    <w:basedOn w:val="Normlny"/>
    <w:rsid w:val="0045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5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Magdolen</dc:creator>
  <cp:keywords/>
  <dc:description/>
  <cp:lastModifiedBy>szombathova.jarmila</cp:lastModifiedBy>
  <cp:revision>2</cp:revision>
  <dcterms:created xsi:type="dcterms:W3CDTF">2020-07-01T06:05:00Z</dcterms:created>
  <dcterms:modified xsi:type="dcterms:W3CDTF">2020-07-01T06:05:00Z</dcterms:modified>
</cp:coreProperties>
</file>