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7445" w14:textId="27EE6E75" w:rsidR="004C1FA6" w:rsidRDefault="005538FB" w:rsidP="006144F4">
      <w:pPr>
        <w:spacing w:after="240"/>
        <w:ind w:left="1416" w:firstLine="708"/>
        <w:rPr>
          <w:b/>
          <w:bCs/>
          <w:color w:val="FF0000"/>
          <w:sz w:val="44"/>
          <w:szCs w:val="44"/>
        </w:rPr>
      </w:pPr>
      <w:r w:rsidRPr="005538FB">
        <w:rPr>
          <w:b/>
          <w:bCs/>
          <w:color w:val="FF0000"/>
          <w:sz w:val="44"/>
          <w:szCs w:val="44"/>
        </w:rPr>
        <w:t>Okrasné rastliny</w:t>
      </w:r>
    </w:p>
    <w:p w14:paraId="6F63A04B" w14:textId="3A02992B" w:rsidR="005538FB" w:rsidRDefault="005538FB" w:rsidP="006144F4">
      <w:pPr>
        <w:spacing w:after="240"/>
        <w:rPr>
          <w:b/>
          <w:bCs/>
          <w:color w:val="000000" w:themeColor="text1"/>
          <w:sz w:val="32"/>
          <w:szCs w:val="32"/>
        </w:rPr>
      </w:pPr>
      <w:r w:rsidRPr="005538FB">
        <w:rPr>
          <w:b/>
          <w:bCs/>
          <w:color w:val="000000" w:themeColor="text1"/>
          <w:sz w:val="32"/>
          <w:szCs w:val="32"/>
        </w:rPr>
        <w:t xml:space="preserve">Ľudia si nimi skrášľujú </w:t>
      </w:r>
      <w:r>
        <w:rPr>
          <w:b/>
          <w:bCs/>
          <w:color w:val="000000" w:themeColor="text1"/>
          <w:sz w:val="32"/>
          <w:szCs w:val="32"/>
        </w:rPr>
        <w:t xml:space="preserve">svoje </w:t>
      </w:r>
      <w:r w:rsidRPr="005538FB">
        <w:rPr>
          <w:b/>
          <w:bCs/>
          <w:color w:val="000000" w:themeColor="text1"/>
          <w:sz w:val="32"/>
          <w:szCs w:val="32"/>
        </w:rPr>
        <w:t>životné prostredie</w:t>
      </w:r>
      <w:r>
        <w:rPr>
          <w:b/>
          <w:bCs/>
          <w:color w:val="000000" w:themeColor="text1"/>
          <w:sz w:val="32"/>
          <w:szCs w:val="32"/>
        </w:rPr>
        <w:t>.</w:t>
      </w:r>
    </w:p>
    <w:p w14:paraId="783D5FA7" w14:textId="57CE80F4" w:rsidR="005538FB" w:rsidRDefault="005538FB" w:rsidP="006144F4">
      <w:pPr>
        <w:spacing w:after="24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Musíme sa o ne starať – polievame ich, presádzame, hnojíme, kypríme pôdu, rosíme.</w:t>
      </w:r>
    </w:p>
    <w:p w14:paraId="2835F99E" w14:textId="515CBFA9" w:rsidR="005538FB" w:rsidRDefault="005538FB" w:rsidP="006144F4">
      <w:pPr>
        <w:spacing w:after="24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Patria tu: </w:t>
      </w:r>
    </w:p>
    <w:p w14:paraId="6E3186CA" w14:textId="66D5DD1A" w:rsidR="005538FB" w:rsidRPr="006144F4" w:rsidRDefault="005538FB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Ihličnaté okrasné dreviny: </w:t>
      </w:r>
      <w:r w:rsidRPr="005538FB">
        <w:rPr>
          <w:b/>
          <w:bCs/>
          <w:color w:val="000000" w:themeColor="text1"/>
          <w:sz w:val="32"/>
          <w:szCs w:val="32"/>
          <w:u w:val="single"/>
        </w:rPr>
        <w:t>stromy</w:t>
      </w:r>
      <w:r>
        <w:rPr>
          <w:b/>
          <w:bCs/>
          <w:color w:val="C00000"/>
          <w:sz w:val="32"/>
          <w:szCs w:val="32"/>
        </w:rPr>
        <w:t xml:space="preserve"> </w:t>
      </w:r>
      <w:r w:rsidRPr="005538FB">
        <w:rPr>
          <w:b/>
          <w:bCs/>
          <w:color w:val="000000" w:themeColor="text1"/>
          <w:sz w:val="32"/>
          <w:szCs w:val="32"/>
        </w:rPr>
        <w:t xml:space="preserve">- </w:t>
      </w:r>
      <w:r>
        <w:rPr>
          <w:b/>
          <w:bCs/>
          <w:color w:val="000000" w:themeColor="text1"/>
          <w:sz w:val="32"/>
          <w:szCs w:val="32"/>
        </w:rPr>
        <w:t xml:space="preserve">smrekovec, </w:t>
      </w:r>
      <w:r w:rsidRPr="005538FB">
        <w:rPr>
          <w:b/>
          <w:bCs/>
          <w:color w:val="000000" w:themeColor="text1"/>
          <w:sz w:val="32"/>
          <w:szCs w:val="32"/>
          <w:u w:val="single"/>
        </w:rPr>
        <w:t xml:space="preserve">kry </w:t>
      </w:r>
      <w:r>
        <w:rPr>
          <w:b/>
          <w:bCs/>
          <w:color w:val="000000" w:themeColor="text1"/>
          <w:sz w:val="32"/>
          <w:szCs w:val="32"/>
        </w:rPr>
        <w:t>- tuja, cypruštek, borievka, tis</w:t>
      </w:r>
    </w:p>
    <w:p w14:paraId="35901DDD" w14:textId="77777777" w:rsidR="006144F4" w:rsidRPr="005538FB" w:rsidRDefault="006144F4" w:rsidP="006144F4">
      <w:pPr>
        <w:pStyle w:val="Odsekzoznamu"/>
        <w:spacing w:before="120" w:after="240"/>
        <w:rPr>
          <w:b/>
          <w:bCs/>
          <w:color w:val="C00000"/>
          <w:sz w:val="32"/>
          <w:szCs w:val="32"/>
        </w:rPr>
      </w:pPr>
    </w:p>
    <w:p w14:paraId="42CE42EE" w14:textId="74D684F1" w:rsidR="005538FB" w:rsidRPr="006144F4" w:rsidRDefault="005538FB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Listnaté okrasné dreviny: </w:t>
      </w:r>
      <w:r w:rsidRPr="005538FB">
        <w:rPr>
          <w:b/>
          <w:bCs/>
          <w:color w:val="000000" w:themeColor="text1"/>
          <w:sz w:val="32"/>
          <w:szCs w:val="32"/>
          <w:u w:val="single"/>
        </w:rPr>
        <w:t>stromy</w:t>
      </w:r>
      <w:r>
        <w:rPr>
          <w:b/>
          <w:bCs/>
          <w:color w:val="000000" w:themeColor="text1"/>
          <w:sz w:val="32"/>
          <w:szCs w:val="32"/>
        </w:rPr>
        <w:t xml:space="preserve"> – orgován, kalina, vŕba, </w:t>
      </w:r>
      <w:r w:rsidRPr="005538FB">
        <w:rPr>
          <w:b/>
          <w:bCs/>
          <w:color w:val="000000" w:themeColor="text1"/>
          <w:sz w:val="32"/>
          <w:szCs w:val="32"/>
          <w:u w:val="single"/>
        </w:rPr>
        <w:t xml:space="preserve">kry  </w:t>
      </w:r>
      <w:r>
        <w:rPr>
          <w:b/>
          <w:bCs/>
          <w:color w:val="000000" w:themeColor="text1"/>
          <w:sz w:val="32"/>
          <w:szCs w:val="32"/>
        </w:rPr>
        <w:t>- rododendron, magnólia, zlatovka</w:t>
      </w:r>
    </w:p>
    <w:p w14:paraId="64B713B3" w14:textId="77777777" w:rsidR="006144F4" w:rsidRDefault="006144F4" w:rsidP="006144F4">
      <w:pPr>
        <w:pStyle w:val="Odsekzoznamu"/>
        <w:spacing w:before="120" w:after="240"/>
        <w:rPr>
          <w:b/>
          <w:bCs/>
          <w:color w:val="C00000"/>
          <w:sz w:val="32"/>
          <w:szCs w:val="32"/>
        </w:rPr>
      </w:pPr>
    </w:p>
    <w:p w14:paraId="2102BE92" w14:textId="7F9B8164" w:rsidR="005538FB" w:rsidRPr="006144F4" w:rsidRDefault="005538FB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Popínavé dreviny</w:t>
      </w:r>
      <w:r>
        <w:rPr>
          <w:b/>
          <w:bCs/>
          <w:color w:val="000000" w:themeColor="text1"/>
          <w:sz w:val="32"/>
          <w:szCs w:val="32"/>
        </w:rPr>
        <w:t xml:space="preserve"> (ťahajú sa po stenách budov)</w:t>
      </w:r>
      <w:r w:rsidR="00815207">
        <w:rPr>
          <w:b/>
          <w:bCs/>
          <w:color w:val="000000" w:themeColor="text1"/>
          <w:sz w:val="32"/>
          <w:szCs w:val="32"/>
        </w:rPr>
        <w:t>: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815207">
        <w:rPr>
          <w:b/>
          <w:bCs/>
          <w:color w:val="000000" w:themeColor="text1"/>
          <w:sz w:val="32"/>
          <w:szCs w:val="32"/>
        </w:rPr>
        <w:t xml:space="preserve">brečtan, </w:t>
      </w:r>
      <w:proofErr w:type="spellStart"/>
      <w:r w:rsidR="00815207">
        <w:rPr>
          <w:b/>
          <w:bCs/>
          <w:color w:val="000000" w:themeColor="text1"/>
          <w:sz w:val="32"/>
          <w:szCs w:val="32"/>
        </w:rPr>
        <w:t>pavinič</w:t>
      </w:r>
      <w:proofErr w:type="spellEnd"/>
      <w:r w:rsidR="00815207">
        <w:rPr>
          <w:b/>
          <w:bCs/>
          <w:color w:val="000000" w:themeColor="text1"/>
          <w:sz w:val="32"/>
          <w:szCs w:val="32"/>
        </w:rPr>
        <w:t>, plamienok</w:t>
      </w:r>
    </w:p>
    <w:p w14:paraId="57C74239" w14:textId="77777777" w:rsidR="006144F4" w:rsidRPr="006144F4" w:rsidRDefault="006144F4" w:rsidP="006144F4">
      <w:pPr>
        <w:pStyle w:val="Odsekzoznamu"/>
        <w:rPr>
          <w:b/>
          <w:bCs/>
          <w:color w:val="C00000"/>
          <w:sz w:val="32"/>
          <w:szCs w:val="32"/>
        </w:rPr>
      </w:pPr>
    </w:p>
    <w:p w14:paraId="79F58C1C" w14:textId="17AB9833" w:rsidR="00815207" w:rsidRPr="006144F4" w:rsidRDefault="00815207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Jarné byliny: </w:t>
      </w:r>
      <w:r w:rsidRPr="00815207">
        <w:rPr>
          <w:b/>
          <w:bCs/>
          <w:color w:val="000000" w:themeColor="text1"/>
          <w:sz w:val="32"/>
          <w:szCs w:val="32"/>
        </w:rPr>
        <w:t xml:space="preserve">tulipán, narcis, </w:t>
      </w:r>
      <w:proofErr w:type="spellStart"/>
      <w:r w:rsidRPr="00815207">
        <w:rPr>
          <w:b/>
          <w:bCs/>
          <w:color w:val="000000" w:themeColor="text1"/>
          <w:sz w:val="32"/>
          <w:szCs w:val="32"/>
        </w:rPr>
        <w:t>modrica</w:t>
      </w:r>
      <w:proofErr w:type="spellEnd"/>
      <w:r w:rsidRPr="00815207">
        <w:rPr>
          <w:b/>
          <w:bCs/>
          <w:color w:val="000000" w:themeColor="text1"/>
          <w:sz w:val="32"/>
          <w:szCs w:val="32"/>
        </w:rPr>
        <w:t>, hyacint</w:t>
      </w:r>
    </w:p>
    <w:p w14:paraId="273EDC53" w14:textId="77777777" w:rsidR="006144F4" w:rsidRPr="006144F4" w:rsidRDefault="006144F4" w:rsidP="006144F4">
      <w:pPr>
        <w:pStyle w:val="Odsekzoznamu"/>
        <w:rPr>
          <w:b/>
          <w:bCs/>
          <w:color w:val="C00000"/>
          <w:sz w:val="32"/>
          <w:szCs w:val="32"/>
        </w:rPr>
      </w:pPr>
    </w:p>
    <w:p w14:paraId="54A58243" w14:textId="2120B381" w:rsidR="00815207" w:rsidRPr="006144F4" w:rsidRDefault="00815207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 w:rsidRPr="00815207">
        <w:rPr>
          <w:b/>
          <w:bCs/>
          <w:color w:val="C00000"/>
          <w:sz w:val="32"/>
          <w:szCs w:val="32"/>
        </w:rPr>
        <w:t>Letničky</w:t>
      </w:r>
      <w:r>
        <w:rPr>
          <w:b/>
          <w:bCs/>
          <w:color w:val="000000" w:themeColor="text1"/>
          <w:sz w:val="32"/>
          <w:szCs w:val="32"/>
        </w:rPr>
        <w:t>( vysievajú sa každý rok zo semien): cínia, astra, aksamietnica</w:t>
      </w:r>
    </w:p>
    <w:p w14:paraId="6A673249" w14:textId="77777777" w:rsidR="006144F4" w:rsidRPr="006144F4" w:rsidRDefault="006144F4" w:rsidP="006144F4">
      <w:pPr>
        <w:pStyle w:val="Odsekzoznamu"/>
        <w:rPr>
          <w:b/>
          <w:bCs/>
          <w:color w:val="C00000"/>
          <w:sz w:val="32"/>
          <w:szCs w:val="32"/>
        </w:rPr>
      </w:pPr>
    </w:p>
    <w:p w14:paraId="77ED5E40" w14:textId="69BCA64B" w:rsidR="00815207" w:rsidRPr="006144F4" w:rsidRDefault="00815207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 w:rsidRPr="00815207">
        <w:rPr>
          <w:b/>
          <w:bCs/>
          <w:color w:val="000000" w:themeColor="text1"/>
          <w:sz w:val="32"/>
          <w:szCs w:val="32"/>
        </w:rPr>
        <w:t xml:space="preserve"> </w:t>
      </w:r>
      <w:r w:rsidRPr="00815207">
        <w:rPr>
          <w:b/>
          <w:bCs/>
          <w:color w:val="C00000"/>
          <w:sz w:val="32"/>
          <w:szCs w:val="32"/>
        </w:rPr>
        <w:t>Trváce byliny</w:t>
      </w:r>
      <w:r>
        <w:rPr>
          <w:b/>
          <w:bCs/>
          <w:color w:val="C00000"/>
          <w:sz w:val="32"/>
          <w:szCs w:val="32"/>
        </w:rPr>
        <w:t xml:space="preserve"> </w:t>
      </w:r>
      <w:r w:rsidRPr="00815207">
        <w:rPr>
          <w:b/>
          <w:bCs/>
          <w:sz w:val="32"/>
          <w:szCs w:val="32"/>
        </w:rPr>
        <w:t>(rastú na jednom mieste</w:t>
      </w:r>
      <w:r>
        <w:rPr>
          <w:b/>
          <w:bCs/>
          <w:sz w:val="32"/>
          <w:szCs w:val="32"/>
        </w:rPr>
        <w:t xml:space="preserve"> </w:t>
      </w:r>
      <w:r w:rsidRPr="00815207">
        <w:rPr>
          <w:b/>
          <w:bCs/>
          <w:sz w:val="32"/>
          <w:szCs w:val="32"/>
        </w:rPr>
        <w:t>viac rokov)</w:t>
      </w:r>
      <w:r w:rsidRPr="00815207">
        <w:rPr>
          <w:b/>
          <w:bCs/>
          <w:color w:val="C00000"/>
          <w:sz w:val="32"/>
          <w:szCs w:val="32"/>
        </w:rPr>
        <w:t>:</w:t>
      </w:r>
      <w:r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sirôtka, klinček, chryzantéma, margaréta, ľalia</w:t>
      </w:r>
    </w:p>
    <w:p w14:paraId="318F8D7C" w14:textId="77777777" w:rsidR="006144F4" w:rsidRPr="006144F4" w:rsidRDefault="006144F4" w:rsidP="006144F4">
      <w:pPr>
        <w:pStyle w:val="Odsekzoznamu"/>
        <w:rPr>
          <w:b/>
          <w:bCs/>
          <w:color w:val="C00000"/>
          <w:sz w:val="32"/>
          <w:szCs w:val="32"/>
        </w:rPr>
      </w:pPr>
    </w:p>
    <w:p w14:paraId="22B7D342" w14:textId="3B9AB375" w:rsidR="00815207" w:rsidRPr="006144F4" w:rsidRDefault="00815207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 w:rsidRPr="00815207">
        <w:rPr>
          <w:b/>
          <w:bCs/>
          <w:color w:val="C00000"/>
          <w:sz w:val="32"/>
          <w:szCs w:val="32"/>
        </w:rPr>
        <w:t xml:space="preserve">Balkónové rastliny: </w:t>
      </w:r>
      <w:r w:rsidRPr="00815207">
        <w:rPr>
          <w:b/>
          <w:bCs/>
          <w:sz w:val="32"/>
          <w:szCs w:val="32"/>
        </w:rPr>
        <w:t>muškát, petúnia</w:t>
      </w:r>
    </w:p>
    <w:p w14:paraId="03B55007" w14:textId="77777777" w:rsidR="006144F4" w:rsidRPr="006144F4" w:rsidRDefault="006144F4" w:rsidP="006144F4">
      <w:pPr>
        <w:pStyle w:val="Odsekzoznamu"/>
        <w:rPr>
          <w:b/>
          <w:bCs/>
          <w:color w:val="C00000"/>
          <w:sz w:val="32"/>
          <w:szCs w:val="32"/>
        </w:rPr>
      </w:pPr>
    </w:p>
    <w:p w14:paraId="76B0A022" w14:textId="10C83C46" w:rsidR="00815207" w:rsidRPr="006144F4" w:rsidRDefault="00815207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Izbové rastliny:</w:t>
      </w:r>
      <w:r>
        <w:rPr>
          <w:sz w:val="32"/>
          <w:szCs w:val="32"/>
        </w:rPr>
        <w:t xml:space="preserve"> </w:t>
      </w:r>
      <w:r w:rsidRPr="00815207">
        <w:rPr>
          <w:b/>
          <w:bCs/>
          <w:sz w:val="32"/>
          <w:szCs w:val="32"/>
        </w:rPr>
        <w:t xml:space="preserve">ibištek, </w:t>
      </w:r>
      <w:proofErr w:type="spellStart"/>
      <w:r w:rsidRPr="00815207">
        <w:rPr>
          <w:b/>
          <w:bCs/>
          <w:sz w:val="32"/>
          <w:szCs w:val="32"/>
        </w:rPr>
        <w:t>senpólia</w:t>
      </w:r>
      <w:proofErr w:type="spellEnd"/>
      <w:r w:rsidRPr="00815207">
        <w:rPr>
          <w:b/>
          <w:bCs/>
          <w:sz w:val="32"/>
          <w:szCs w:val="32"/>
        </w:rPr>
        <w:t xml:space="preserve">, </w:t>
      </w:r>
      <w:proofErr w:type="spellStart"/>
      <w:r w:rsidRPr="00815207">
        <w:rPr>
          <w:b/>
          <w:bCs/>
          <w:sz w:val="32"/>
          <w:szCs w:val="32"/>
        </w:rPr>
        <w:t>zelenec</w:t>
      </w:r>
      <w:proofErr w:type="spellEnd"/>
      <w:r w:rsidRPr="00815207">
        <w:rPr>
          <w:b/>
          <w:bCs/>
          <w:sz w:val="32"/>
          <w:szCs w:val="32"/>
        </w:rPr>
        <w:t>, orchidea</w:t>
      </w:r>
    </w:p>
    <w:p w14:paraId="2CEB232B" w14:textId="77777777" w:rsidR="006144F4" w:rsidRPr="006144F4" w:rsidRDefault="006144F4" w:rsidP="006144F4">
      <w:pPr>
        <w:pStyle w:val="Odsekzoznamu"/>
        <w:rPr>
          <w:b/>
          <w:bCs/>
          <w:color w:val="C00000"/>
          <w:sz w:val="32"/>
          <w:szCs w:val="32"/>
        </w:rPr>
      </w:pPr>
    </w:p>
    <w:p w14:paraId="1032F6D7" w14:textId="2E1E98BA" w:rsidR="00815207" w:rsidRPr="00815207" w:rsidRDefault="00815207" w:rsidP="006144F4">
      <w:pPr>
        <w:pStyle w:val="Odsekzoznamu"/>
        <w:numPr>
          <w:ilvl w:val="0"/>
          <w:numId w:val="2"/>
        </w:numPr>
        <w:spacing w:before="120" w:after="24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Dovezené okrasné rastliny </w:t>
      </w:r>
      <w:r>
        <w:rPr>
          <w:b/>
          <w:bCs/>
          <w:sz w:val="32"/>
          <w:szCs w:val="32"/>
        </w:rPr>
        <w:t>(rýchlo sa rozširujú, ohrozujú pôvodné rastliny):</w:t>
      </w:r>
      <w:r w:rsidR="006144F4">
        <w:rPr>
          <w:b/>
          <w:bCs/>
          <w:sz w:val="32"/>
          <w:szCs w:val="32"/>
        </w:rPr>
        <w:t xml:space="preserve"> </w:t>
      </w:r>
      <w:proofErr w:type="spellStart"/>
      <w:r w:rsidR="006144F4">
        <w:rPr>
          <w:b/>
          <w:bCs/>
          <w:sz w:val="32"/>
          <w:szCs w:val="32"/>
        </w:rPr>
        <w:t>pohánkovec</w:t>
      </w:r>
      <w:proofErr w:type="spellEnd"/>
      <w:r w:rsidR="006144F4">
        <w:rPr>
          <w:b/>
          <w:bCs/>
          <w:sz w:val="32"/>
          <w:szCs w:val="32"/>
        </w:rPr>
        <w:t xml:space="preserve">, </w:t>
      </w:r>
      <w:proofErr w:type="spellStart"/>
      <w:r w:rsidR="006144F4">
        <w:rPr>
          <w:b/>
          <w:bCs/>
          <w:sz w:val="32"/>
          <w:szCs w:val="32"/>
        </w:rPr>
        <w:t>sumach</w:t>
      </w:r>
      <w:proofErr w:type="spellEnd"/>
    </w:p>
    <w:sectPr w:rsidR="00815207" w:rsidRPr="0081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6771"/>
    <w:multiLevelType w:val="hybridMultilevel"/>
    <w:tmpl w:val="12742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83A7C"/>
    <w:multiLevelType w:val="hybridMultilevel"/>
    <w:tmpl w:val="BCB2A6B6"/>
    <w:lvl w:ilvl="0" w:tplc="D81C3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76781">
    <w:abstractNumId w:val="1"/>
  </w:num>
  <w:num w:numId="2" w16cid:durableId="35770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FB"/>
    <w:rsid w:val="00401D8E"/>
    <w:rsid w:val="004B13DB"/>
    <w:rsid w:val="004C1FA6"/>
    <w:rsid w:val="005538FB"/>
    <w:rsid w:val="006144F4"/>
    <w:rsid w:val="00815207"/>
    <w:rsid w:val="00A43C40"/>
    <w:rsid w:val="00D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EA40"/>
  <w15:chartTrackingRefBased/>
  <w15:docId w15:val="{D0BC2E96-BB69-4624-B8C6-BD4F97A1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01D8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Hudáková</dc:creator>
  <cp:keywords/>
  <dc:description/>
  <cp:lastModifiedBy>Patrícia Hudáková</cp:lastModifiedBy>
  <cp:revision>1</cp:revision>
  <dcterms:created xsi:type="dcterms:W3CDTF">2022-10-09T13:18:00Z</dcterms:created>
  <dcterms:modified xsi:type="dcterms:W3CDTF">2022-10-09T13:44:00Z</dcterms:modified>
</cp:coreProperties>
</file>