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4755" w14:textId="77777777" w:rsidR="006175B8" w:rsidRDefault="006175B8" w:rsidP="006175B8">
      <w:pPr>
        <w:jc w:val="center"/>
        <w:rPr>
          <w:b/>
          <w:u w:val="single"/>
        </w:rPr>
      </w:pPr>
      <w:r w:rsidRPr="0032028E">
        <w:rPr>
          <w:b/>
          <w:u w:val="single"/>
        </w:rPr>
        <w:t xml:space="preserve">Správa o zákazkách s nízkou hodnotou </w:t>
      </w:r>
    </w:p>
    <w:p w14:paraId="7CBA52BB" w14:textId="77777777" w:rsidR="006175B8" w:rsidRDefault="006175B8" w:rsidP="006175B8"/>
    <w:p w14:paraId="1304BB62" w14:textId="77777777" w:rsidR="006175B8" w:rsidRDefault="006175B8" w:rsidP="006175B8">
      <w:pPr>
        <w:jc w:val="center"/>
      </w:pPr>
      <w:r>
        <w:t xml:space="preserve">v zmysle zákona č. 343/2015 </w:t>
      </w:r>
      <w:proofErr w:type="spellStart"/>
      <w:r>
        <w:t>Z.z</w:t>
      </w:r>
      <w:proofErr w:type="spellEnd"/>
      <w:r>
        <w:t>. o verejnom obstarávaní</w:t>
      </w:r>
    </w:p>
    <w:p w14:paraId="3795645C" w14:textId="77777777" w:rsidR="006175B8" w:rsidRDefault="006175B8" w:rsidP="006175B8">
      <w:pPr>
        <w:jc w:val="center"/>
      </w:pPr>
      <w:r>
        <w:t>a o zmene a doplnení niektorých zákonov</w:t>
      </w:r>
    </w:p>
    <w:p w14:paraId="7937FB61" w14:textId="5A9C39AE" w:rsidR="006175B8" w:rsidRDefault="006175B8" w:rsidP="006175B8"/>
    <w:p w14:paraId="365DAAAB" w14:textId="77777777" w:rsidR="005C6733" w:rsidRDefault="005C6733" w:rsidP="006175B8"/>
    <w:p w14:paraId="73B3AFE5" w14:textId="77777777" w:rsidR="006175B8" w:rsidRDefault="006175B8" w:rsidP="006175B8"/>
    <w:p w14:paraId="4F6FE78A" w14:textId="0200ABB4" w:rsidR="006175B8" w:rsidRDefault="006175B8" w:rsidP="006175B8">
      <w:pPr>
        <w:spacing w:line="360" w:lineRule="auto"/>
      </w:pPr>
      <w:r>
        <w:rPr>
          <w:b/>
        </w:rPr>
        <w:t>január 2021 – marec 2021</w:t>
      </w:r>
    </w:p>
    <w:p w14:paraId="13128302" w14:textId="77777777" w:rsidR="006175B8" w:rsidRPr="00695E1E" w:rsidRDefault="006175B8" w:rsidP="006175B8"/>
    <w:p w14:paraId="4838B074" w14:textId="77777777" w:rsidR="006175B8" w:rsidRDefault="006175B8" w:rsidP="006175B8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41D62BFB" w14:textId="77777777" w:rsidR="006175B8" w:rsidRDefault="006175B8" w:rsidP="006175B8"/>
    <w:p w14:paraId="50620DDB" w14:textId="13C81360" w:rsidR="006175B8" w:rsidRDefault="006175B8" w:rsidP="006175B8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 xml:space="preserve">  116,01 €</w:t>
      </w:r>
    </w:p>
    <w:p w14:paraId="5CBA63F2" w14:textId="77777777" w:rsidR="006175B8" w:rsidRDefault="006175B8" w:rsidP="006175B8"/>
    <w:p w14:paraId="75992F80" w14:textId="634AC343" w:rsidR="006175B8" w:rsidRDefault="006175B8" w:rsidP="006175B8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ab/>
        <w:t xml:space="preserve">    pranie a chemické čistenie</w:t>
      </w:r>
      <w:r>
        <w:tab/>
      </w:r>
      <w:r>
        <w:tab/>
        <w:t xml:space="preserve">  24,90 €</w:t>
      </w:r>
    </w:p>
    <w:p w14:paraId="10C0339E" w14:textId="77777777" w:rsidR="006175B8" w:rsidRDefault="006175B8" w:rsidP="006175B8"/>
    <w:p w14:paraId="1F59E153" w14:textId="77777777" w:rsidR="006175B8" w:rsidRDefault="006175B8" w:rsidP="006175B8">
      <w:r>
        <w:t xml:space="preserve">Janka </w:t>
      </w:r>
      <w:proofErr w:type="spellStart"/>
      <w:r>
        <w:t>Šmelková</w:t>
      </w:r>
      <w:proofErr w:type="spellEnd"/>
      <w:r>
        <w:t xml:space="preserve">, </w:t>
      </w:r>
      <w:proofErr w:type="spellStart"/>
      <w:r>
        <w:t>ALTAIR,Dobšiná</w:t>
      </w:r>
      <w:proofErr w:type="spellEnd"/>
      <w:r>
        <w:tab/>
        <w:t xml:space="preserve">    kontrola a oprava hasiacich </w:t>
      </w:r>
    </w:p>
    <w:p w14:paraId="34EEA2CB" w14:textId="6A427E92" w:rsidR="006175B8" w:rsidRDefault="006175B8" w:rsidP="006175B8">
      <w:r>
        <w:t xml:space="preserve">                                                               prístrojov a kontrola hadicových </w:t>
      </w:r>
    </w:p>
    <w:p w14:paraId="38890074" w14:textId="01EE6B73" w:rsidR="006175B8" w:rsidRDefault="006175B8" w:rsidP="006175B8">
      <w:r>
        <w:t xml:space="preserve">                                                               zariadení</w:t>
      </w:r>
      <w:r>
        <w:tab/>
      </w:r>
      <w:r>
        <w:tab/>
      </w:r>
      <w:r>
        <w:tab/>
      </w:r>
      <w:r>
        <w:tab/>
        <w:t xml:space="preserve">  299,88 €</w:t>
      </w:r>
    </w:p>
    <w:p w14:paraId="7AE323A0" w14:textId="77777777" w:rsidR="006175B8" w:rsidRDefault="006175B8" w:rsidP="006175B8"/>
    <w:p w14:paraId="3B0698B8" w14:textId="43D82E57" w:rsidR="006175B8" w:rsidRDefault="006175B8" w:rsidP="006175B8">
      <w:r>
        <w:t xml:space="preserve">INMAD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  <w:t xml:space="preserve">  160,50 €</w:t>
      </w:r>
    </w:p>
    <w:p w14:paraId="071D9015" w14:textId="77777777" w:rsidR="006175B8" w:rsidRDefault="006175B8" w:rsidP="006175B8"/>
    <w:p w14:paraId="3D67858F" w14:textId="55490E3F" w:rsidR="006175B8" w:rsidRDefault="006175B8" w:rsidP="006175B8">
      <w:r>
        <w:t xml:space="preserve">LINDE GAS </w:t>
      </w:r>
      <w:proofErr w:type="spellStart"/>
      <w:r>
        <w:t>s.r.o</w:t>
      </w:r>
      <w:proofErr w:type="spellEnd"/>
      <w:r>
        <w:t>.</w:t>
      </w:r>
      <w:r>
        <w:tab/>
      </w:r>
      <w:r>
        <w:tab/>
      </w:r>
      <w:r>
        <w:tab/>
        <w:t xml:space="preserve">    prenájom fliaš technické plyny</w:t>
      </w:r>
      <w:r>
        <w:tab/>
        <w:t xml:space="preserve">  225,60</w:t>
      </w:r>
    </w:p>
    <w:p w14:paraId="6EB46F7C" w14:textId="1B25D7C4" w:rsidR="006F120D" w:rsidRDefault="006F120D" w:rsidP="006175B8"/>
    <w:p w14:paraId="1405F4D2" w14:textId="77777777" w:rsidR="005C6733" w:rsidRDefault="005C6733" w:rsidP="006F120D">
      <w:pPr>
        <w:spacing w:line="360" w:lineRule="auto"/>
        <w:rPr>
          <w:b/>
        </w:rPr>
      </w:pPr>
    </w:p>
    <w:p w14:paraId="239A51BF" w14:textId="58E75207" w:rsidR="006F120D" w:rsidRDefault="006F120D" w:rsidP="006F120D">
      <w:pPr>
        <w:spacing w:line="360" w:lineRule="auto"/>
      </w:pPr>
      <w:r>
        <w:rPr>
          <w:b/>
        </w:rPr>
        <w:t>apríl 202</w:t>
      </w:r>
      <w:r w:rsidR="00097F69">
        <w:rPr>
          <w:b/>
        </w:rPr>
        <w:t>1</w:t>
      </w:r>
      <w:r>
        <w:rPr>
          <w:b/>
        </w:rPr>
        <w:t xml:space="preserve"> – jún 202</w:t>
      </w:r>
      <w:r w:rsidR="00097F69">
        <w:rPr>
          <w:b/>
        </w:rPr>
        <w:t>1</w:t>
      </w:r>
    </w:p>
    <w:p w14:paraId="723ED151" w14:textId="77777777" w:rsidR="006F120D" w:rsidRPr="00695E1E" w:rsidRDefault="006F120D" w:rsidP="006F120D"/>
    <w:p w14:paraId="6EF114D2" w14:textId="77777777" w:rsidR="006F120D" w:rsidRDefault="006F120D" w:rsidP="006F120D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31B8BAFE" w14:textId="77777777" w:rsidR="006F120D" w:rsidRDefault="006F120D" w:rsidP="006F120D"/>
    <w:p w14:paraId="16EA821C" w14:textId="7F7D7647" w:rsidR="006F120D" w:rsidRDefault="006F120D" w:rsidP="006F120D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 xml:space="preserve"> 558,46 €</w:t>
      </w:r>
    </w:p>
    <w:p w14:paraId="3E2A0209" w14:textId="77777777" w:rsidR="006F120D" w:rsidRDefault="006F120D" w:rsidP="006F120D"/>
    <w:p w14:paraId="12357FE6" w14:textId="190A41F8" w:rsidR="006F120D" w:rsidRDefault="006F120D" w:rsidP="006F120D">
      <w:r>
        <w:t xml:space="preserve">INMAD </w:t>
      </w:r>
      <w:proofErr w:type="spellStart"/>
      <w:r>
        <w:t>s.r.o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  <w:t xml:space="preserve"> 70,06 €</w:t>
      </w:r>
    </w:p>
    <w:p w14:paraId="29786064" w14:textId="77777777" w:rsidR="006F120D" w:rsidRDefault="006F120D" w:rsidP="006F120D"/>
    <w:p w14:paraId="0A169AE6" w14:textId="04A6AD4F" w:rsidR="006F120D" w:rsidRDefault="006F120D" w:rsidP="006F120D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ab/>
        <w:t xml:space="preserve">    údržbársky materiál elektro</w:t>
      </w:r>
      <w:r>
        <w:tab/>
        <w:t xml:space="preserve"> 361,30 €</w:t>
      </w:r>
    </w:p>
    <w:p w14:paraId="2041105F" w14:textId="77777777" w:rsidR="006F120D" w:rsidRDefault="006F120D" w:rsidP="006F120D"/>
    <w:p w14:paraId="7B1DC36E" w14:textId="393415A2" w:rsidR="006F120D" w:rsidRDefault="006F120D" w:rsidP="006F120D">
      <w:r>
        <w:t>ALEX MIX Flochová, Dobšiná</w:t>
      </w:r>
      <w:r>
        <w:tab/>
        <w:t xml:space="preserve">    materiál na OVY a údržbu</w:t>
      </w:r>
      <w:r>
        <w:tab/>
      </w:r>
      <w:r>
        <w:tab/>
        <w:t xml:space="preserve"> 1174,82 </w:t>
      </w:r>
      <w:bookmarkStart w:id="0" w:name="_Hlk93995540"/>
      <w:r>
        <w:t>€</w:t>
      </w:r>
      <w:bookmarkEnd w:id="0"/>
    </w:p>
    <w:p w14:paraId="1E2EC836" w14:textId="03C389BA" w:rsidR="006F120D" w:rsidRDefault="006F120D" w:rsidP="006F120D"/>
    <w:p w14:paraId="7F874A55" w14:textId="37F9AA50" w:rsidR="006F120D" w:rsidRDefault="006F120D" w:rsidP="006F120D">
      <w:r>
        <w:t>ŠEVT Banská Bystrica</w:t>
      </w:r>
      <w:r>
        <w:tab/>
      </w:r>
      <w:r>
        <w:tab/>
        <w:t xml:space="preserve">    tlačivá</w:t>
      </w:r>
      <w:r>
        <w:tab/>
      </w:r>
      <w:r>
        <w:tab/>
      </w:r>
      <w:r>
        <w:tab/>
      </w:r>
      <w:r>
        <w:tab/>
        <w:t>320,23 €</w:t>
      </w:r>
    </w:p>
    <w:p w14:paraId="0007978F" w14:textId="3E4DE9EB" w:rsidR="005413DD" w:rsidRDefault="005413DD" w:rsidP="006F120D"/>
    <w:p w14:paraId="4E13B337" w14:textId="4755B1FB" w:rsidR="005413DD" w:rsidRDefault="005413DD" w:rsidP="006F120D">
      <w:bookmarkStart w:id="1" w:name="_Hlk94000164"/>
      <w:r>
        <w:t>EVMOS Rožňava</w:t>
      </w:r>
      <w:r>
        <w:tab/>
      </w:r>
      <w:r>
        <w:tab/>
      </w:r>
      <w:r>
        <w:tab/>
        <w:t xml:space="preserve">    materiál </w:t>
      </w:r>
      <w:r w:rsidR="00ED3933">
        <w:t xml:space="preserve">na </w:t>
      </w:r>
      <w:r>
        <w:t>OVY</w:t>
      </w:r>
      <w:r>
        <w:tab/>
      </w:r>
      <w:r w:rsidR="00ED3933">
        <w:tab/>
      </w:r>
      <w:r w:rsidR="00ED3933">
        <w:tab/>
      </w:r>
      <w:r w:rsidR="005C6733">
        <w:t>104,80 €</w:t>
      </w:r>
      <w:r>
        <w:tab/>
      </w:r>
      <w:r>
        <w:tab/>
      </w:r>
    </w:p>
    <w:bookmarkEnd w:id="1"/>
    <w:p w14:paraId="400A8F21" w14:textId="77777777" w:rsidR="005C6733" w:rsidRDefault="005C6733" w:rsidP="006F120D"/>
    <w:p w14:paraId="2CFD0CDF" w14:textId="6B49F988" w:rsidR="006F120D" w:rsidRDefault="006F120D" w:rsidP="006F120D">
      <w:pPr>
        <w:spacing w:line="360" w:lineRule="auto"/>
      </w:pPr>
      <w:r>
        <w:rPr>
          <w:b/>
        </w:rPr>
        <w:t>júl 202</w:t>
      </w:r>
      <w:r w:rsidR="00097F69">
        <w:rPr>
          <w:b/>
        </w:rPr>
        <w:t>1</w:t>
      </w:r>
      <w:r>
        <w:rPr>
          <w:b/>
        </w:rPr>
        <w:t xml:space="preserve"> – september 202</w:t>
      </w:r>
      <w:r w:rsidR="00097F69">
        <w:rPr>
          <w:b/>
        </w:rPr>
        <w:t>1</w:t>
      </w:r>
    </w:p>
    <w:p w14:paraId="02E38A60" w14:textId="77777777" w:rsidR="006F120D" w:rsidRPr="00695E1E" w:rsidRDefault="006F120D" w:rsidP="006F120D"/>
    <w:p w14:paraId="6E4043AA" w14:textId="77777777" w:rsidR="006F120D" w:rsidRDefault="006F120D" w:rsidP="006F120D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3270B2D8" w14:textId="77777777" w:rsidR="006F120D" w:rsidRDefault="006F120D" w:rsidP="006F120D"/>
    <w:p w14:paraId="2889CA08" w14:textId="4CC55411" w:rsidR="006F120D" w:rsidRDefault="006F120D" w:rsidP="006F120D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 xml:space="preserve"> </w:t>
      </w:r>
      <w:r w:rsidR="005C6733">
        <w:t>576,44</w:t>
      </w:r>
      <w:r>
        <w:t xml:space="preserve">  €</w:t>
      </w:r>
    </w:p>
    <w:p w14:paraId="49186C46" w14:textId="77777777" w:rsidR="006F120D" w:rsidRDefault="006F120D" w:rsidP="006F120D"/>
    <w:p w14:paraId="48FE8B53" w14:textId="42FD24C1" w:rsidR="006F120D" w:rsidRDefault="006F120D" w:rsidP="006F120D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ab/>
        <w:t xml:space="preserve">    pranie a chemické čistenie</w:t>
      </w:r>
      <w:r>
        <w:tab/>
      </w:r>
      <w:r>
        <w:tab/>
        <w:t xml:space="preserve"> 15</w:t>
      </w:r>
      <w:r w:rsidR="005C6733">
        <w:t>4,80</w:t>
      </w:r>
      <w:r>
        <w:t xml:space="preserve"> €</w:t>
      </w:r>
    </w:p>
    <w:p w14:paraId="6833DD72" w14:textId="77777777" w:rsidR="006F120D" w:rsidRDefault="006F120D" w:rsidP="006F120D"/>
    <w:p w14:paraId="28C346A4" w14:textId="0477CD12" w:rsidR="006F120D" w:rsidRDefault="006F120D" w:rsidP="006F120D">
      <w:r>
        <w:t>ALEX MIX Flochová, Dobšiná</w:t>
      </w:r>
      <w:r>
        <w:tab/>
        <w:t xml:space="preserve">    materiál na údržbu</w:t>
      </w:r>
      <w:r>
        <w:tab/>
      </w:r>
      <w:r>
        <w:tab/>
        <w:t xml:space="preserve"> </w:t>
      </w:r>
      <w:r>
        <w:tab/>
      </w:r>
      <w:r w:rsidR="005C6733">
        <w:t>406,03</w:t>
      </w:r>
      <w:r>
        <w:t xml:space="preserve"> €</w:t>
      </w:r>
    </w:p>
    <w:p w14:paraId="0302CD90" w14:textId="1D94AC43" w:rsidR="005C6733" w:rsidRDefault="005C6733" w:rsidP="006F120D"/>
    <w:p w14:paraId="6BA13A7D" w14:textId="28CDC44D" w:rsidR="005C6733" w:rsidRDefault="005C6733" w:rsidP="006F120D">
      <w:r>
        <w:t xml:space="preserve">ŠEVT </w:t>
      </w:r>
      <w:r>
        <w:tab/>
      </w:r>
      <w:r w:rsidR="00F919EF">
        <w:t>Banská Bystrica</w:t>
      </w:r>
      <w:r>
        <w:tab/>
      </w:r>
      <w:r>
        <w:tab/>
      </w:r>
      <w:r w:rsidR="00F919EF">
        <w:t xml:space="preserve">  </w:t>
      </w:r>
      <w:r>
        <w:t xml:space="preserve">  tlačivá                                             124,03 €</w:t>
      </w:r>
    </w:p>
    <w:p w14:paraId="30CF1549" w14:textId="1370655E" w:rsidR="005C6733" w:rsidRDefault="005C6733" w:rsidP="006F120D"/>
    <w:p w14:paraId="59ED8470" w14:textId="7788F45D" w:rsidR="005C6733" w:rsidRDefault="005C6733" w:rsidP="006F120D">
      <w:r>
        <w:t>INMAD</w:t>
      </w:r>
      <w:r w:rsidR="00F919EF">
        <w:t xml:space="preserve"> </w:t>
      </w:r>
      <w:proofErr w:type="spellStart"/>
      <w:r w:rsidR="00F919EF">
        <w:t>s.r.o</w:t>
      </w:r>
      <w:proofErr w:type="spellEnd"/>
      <w:r w:rsidR="00F919EF">
        <w:t>. Rožňava</w:t>
      </w:r>
      <w:r>
        <w:tab/>
      </w:r>
      <w:r>
        <w:tab/>
      </w:r>
      <w:r w:rsidR="00F919EF">
        <w:t xml:space="preserve">    </w:t>
      </w:r>
      <w:r>
        <w:t>tonery</w:t>
      </w:r>
      <w:r>
        <w:tab/>
      </w:r>
      <w:r>
        <w:tab/>
      </w:r>
      <w:r>
        <w:tab/>
      </w:r>
      <w:r>
        <w:tab/>
      </w:r>
      <w:r w:rsidR="00F919EF">
        <w:t xml:space="preserve"> 33,90 €</w:t>
      </w:r>
    </w:p>
    <w:p w14:paraId="46B72F7F" w14:textId="7CA5F3EC" w:rsidR="00F919EF" w:rsidRDefault="00F919EF" w:rsidP="006F120D"/>
    <w:p w14:paraId="7E441CD2" w14:textId="77777777" w:rsidR="001811FC" w:rsidRDefault="00F919EF" w:rsidP="006F120D">
      <w:r>
        <w:t xml:space="preserve">MEDIINVEST </w:t>
      </w:r>
      <w:proofErr w:type="spellStart"/>
      <w:r>
        <w:t>Consulting</w:t>
      </w:r>
      <w:proofErr w:type="spellEnd"/>
      <w:r w:rsidR="00CE7151">
        <w:t xml:space="preserve"> s.r.o.</w:t>
      </w:r>
      <w:r w:rsidR="001811FC">
        <w:t xml:space="preserve">           </w:t>
      </w:r>
      <w:r>
        <w:t>externý manažment</w:t>
      </w:r>
      <w:r>
        <w:tab/>
      </w:r>
      <w:r>
        <w:tab/>
      </w:r>
      <w:r w:rsidR="001811FC">
        <w:t xml:space="preserve">             </w:t>
      </w:r>
      <w:r>
        <w:t>204,60 €</w:t>
      </w:r>
    </w:p>
    <w:p w14:paraId="058BAE4E" w14:textId="0D228472" w:rsidR="00F919EF" w:rsidRDefault="001811FC" w:rsidP="006F120D">
      <w:r>
        <w:t>Veľký Šariš</w:t>
      </w:r>
      <w:r w:rsidR="00F919EF">
        <w:tab/>
        <w:t xml:space="preserve">   </w:t>
      </w:r>
      <w:r w:rsidR="00F919EF">
        <w:tab/>
      </w:r>
    </w:p>
    <w:p w14:paraId="6679CE74" w14:textId="77777777" w:rsidR="006F120D" w:rsidRDefault="006F120D" w:rsidP="006F120D"/>
    <w:p w14:paraId="69F21FEA" w14:textId="77777777" w:rsidR="006F120D" w:rsidRPr="00360E86" w:rsidRDefault="006F120D" w:rsidP="006F120D"/>
    <w:p w14:paraId="19ED7440" w14:textId="77777777" w:rsidR="006F120D" w:rsidRPr="00360E86" w:rsidRDefault="006F120D" w:rsidP="006F120D"/>
    <w:p w14:paraId="45918AFA" w14:textId="103D3E94" w:rsidR="006F120D" w:rsidRDefault="006F120D" w:rsidP="006F120D">
      <w:pPr>
        <w:spacing w:line="360" w:lineRule="auto"/>
        <w:rPr>
          <w:b/>
        </w:rPr>
      </w:pPr>
      <w:r>
        <w:rPr>
          <w:b/>
        </w:rPr>
        <w:t>október 202</w:t>
      </w:r>
      <w:r w:rsidR="00097F69">
        <w:rPr>
          <w:b/>
        </w:rPr>
        <w:t>1</w:t>
      </w:r>
      <w:r>
        <w:rPr>
          <w:b/>
        </w:rPr>
        <w:t xml:space="preserve"> – december 202</w:t>
      </w:r>
      <w:r w:rsidR="00097F69">
        <w:rPr>
          <w:b/>
        </w:rPr>
        <w:t>1</w:t>
      </w:r>
    </w:p>
    <w:p w14:paraId="7B8D61FC" w14:textId="77777777" w:rsidR="006F120D" w:rsidRDefault="006F120D" w:rsidP="006F120D">
      <w:pPr>
        <w:spacing w:line="360" w:lineRule="auto"/>
        <w:rPr>
          <w:b/>
        </w:rPr>
      </w:pPr>
    </w:p>
    <w:p w14:paraId="79F4FBE0" w14:textId="77777777" w:rsidR="006F120D" w:rsidRDefault="006F120D" w:rsidP="006F120D">
      <w:pPr>
        <w:spacing w:line="360" w:lineRule="auto"/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466FBFFA" w14:textId="77777777" w:rsidR="006F120D" w:rsidRDefault="006F120D" w:rsidP="006F120D">
      <w:pPr>
        <w:spacing w:line="360" w:lineRule="auto"/>
        <w:rPr>
          <w:b/>
        </w:rPr>
      </w:pPr>
    </w:p>
    <w:p w14:paraId="4824C08C" w14:textId="0707F7A2" w:rsidR="006F120D" w:rsidRDefault="006F120D" w:rsidP="006F120D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 xml:space="preserve"> </w:t>
      </w:r>
      <w:r w:rsidR="00F919EF">
        <w:t>510</w:t>
      </w:r>
      <w:r>
        <w:t>,</w:t>
      </w:r>
      <w:r w:rsidR="00F919EF">
        <w:t>52</w:t>
      </w:r>
      <w:r>
        <w:t xml:space="preserve"> €</w:t>
      </w:r>
    </w:p>
    <w:p w14:paraId="44FB95D3" w14:textId="77777777" w:rsidR="006F120D" w:rsidRDefault="006F120D" w:rsidP="006F120D"/>
    <w:p w14:paraId="02AF86C3" w14:textId="73984574" w:rsidR="006F120D" w:rsidRDefault="006F120D" w:rsidP="006F120D">
      <w:r>
        <w:t xml:space="preserve">INMAD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  <w:t xml:space="preserve"> </w:t>
      </w:r>
      <w:r w:rsidR="00F919EF">
        <w:t>316</w:t>
      </w:r>
      <w:r>
        <w:t>,</w:t>
      </w:r>
      <w:r w:rsidR="00F919EF">
        <w:t>66</w:t>
      </w:r>
      <w:r>
        <w:t xml:space="preserve"> €</w:t>
      </w:r>
    </w:p>
    <w:p w14:paraId="22D1A8C7" w14:textId="77777777" w:rsidR="006F120D" w:rsidRDefault="006F120D" w:rsidP="006F120D"/>
    <w:p w14:paraId="6044AE23" w14:textId="162CEA8B" w:rsidR="006F120D" w:rsidRDefault="006F120D" w:rsidP="006F120D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ab/>
        <w:t xml:space="preserve">    údržbársky materiál elektro</w:t>
      </w:r>
      <w:r>
        <w:tab/>
        <w:t xml:space="preserve"> </w:t>
      </w:r>
      <w:r w:rsidR="00F919EF">
        <w:t>273,20</w:t>
      </w:r>
      <w:r>
        <w:t xml:space="preserve"> €</w:t>
      </w:r>
    </w:p>
    <w:p w14:paraId="45D96F5F" w14:textId="77777777" w:rsidR="006F120D" w:rsidRDefault="006F120D" w:rsidP="006F120D"/>
    <w:p w14:paraId="4192769D" w14:textId="7375D24C" w:rsidR="006F120D" w:rsidRDefault="006F120D" w:rsidP="006F120D">
      <w:r>
        <w:t>ALEX MIX Flochová, Dobšiná</w:t>
      </w:r>
      <w:r>
        <w:tab/>
        <w:t xml:space="preserve">    materiál na OVY a údržbu</w:t>
      </w:r>
      <w:r>
        <w:tab/>
      </w:r>
      <w:r>
        <w:tab/>
        <w:t xml:space="preserve"> </w:t>
      </w:r>
      <w:r w:rsidR="00F919EF">
        <w:t>1706</w:t>
      </w:r>
      <w:r>
        <w:t>,</w:t>
      </w:r>
      <w:r w:rsidR="00F919EF">
        <w:t>19</w:t>
      </w:r>
      <w:r>
        <w:t xml:space="preserve"> €</w:t>
      </w:r>
    </w:p>
    <w:p w14:paraId="2ADD3C7A" w14:textId="77777777" w:rsidR="006F120D" w:rsidRDefault="006F120D" w:rsidP="006F120D"/>
    <w:p w14:paraId="18638B16" w14:textId="77777777" w:rsidR="00CE7151" w:rsidRDefault="00F919EF" w:rsidP="00F919EF">
      <w:r>
        <w:t>EVMOS Rožňava</w:t>
      </w:r>
      <w:r>
        <w:tab/>
      </w:r>
      <w:r>
        <w:tab/>
      </w:r>
      <w:r>
        <w:tab/>
        <w:t xml:space="preserve">    materiál na OVY</w:t>
      </w:r>
      <w:r>
        <w:tab/>
      </w:r>
      <w:r>
        <w:tab/>
      </w:r>
      <w:r>
        <w:tab/>
      </w:r>
      <w:r w:rsidR="00CE7151">
        <w:t xml:space="preserve">     </w:t>
      </w:r>
      <w:r>
        <w:t xml:space="preserve">15,90 </w:t>
      </w:r>
      <w:bookmarkStart w:id="2" w:name="_Hlk94000294"/>
      <w:r>
        <w:t>€</w:t>
      </w:r>
      <w:bookmarkEnd w:id="2"/>
    </w:p>
    <w:p w14:paraId="29A0A6FB" w14:textId="77777777" w:rsidR="00CE7151" w:rsidRDefault="00CE7151" w:rsidP="00F919EF"/>
    <w:p w14:paraId="74EA7620" w14:textId="77777777" w:rsidR="00CE7151" w:rsidRDefault="00CE7151" w:rsidP="00F919EF">
      <w:r>
        <w:t xml:space="preserve">VP </w:t>
      </w:r>
      <w:proofErr w:type="spellStart"/>
      <w:r>
        <w:t>Déjeuner</w:t>
      </w:r>
      <w:proofErr w:type="spellEnd"/>
      <w:r>
        <w:t>, Bratislava</w:t>
      </w:r>
      <w:r>
        <w:tab/>
      </w:r>
      <w:r>
        <w:tab/>
        <w:t xml:space="preserve">    stravné poukážky                            7033,63 €</w:t>
      </w:r>
    </w:p>
    <w:p w14:paraId="00CC804A" w14:textId="77777777" w:rsidR="00CE7151" w:rsidRDefault="00CE7151" w:rsidP="00F919EF"/>
    <w:p w14:paraId="35F8561C" w14:textId="3D6E7BBA" w:rsidR="00CE7151" w:rsidRDefault="00CE7151" w:rsidP="00CE7151">
      <w:r>
        <w:t>LAAX Rožňava</w:t>
      </w:r>
      <w:r>
        <w:tab/>
      </w:r>
      <w:r>
        <w:tab/>
      </w:r>
      <w:r>
        <w:tab/>
        <w:t xml:space="preserve">    kancelárske potreby                            54,96 €</w:t>
      </w:r>
      <w:bookmarkStart w:id="3" w:name="_Hlk94001344"/>
      <w:bookmarkStart w:id="4" w:name="_Hlk94001107"/>
    </w:p>
    <w:bookmarkEnd w:id="3"/>
    <w:bookmarkEnd w:id="4"/>
    <w:p w14:paraId="598E861D" w14:textId="77777777" w:rsidR="00CE7151" w:rsidRDefault="00CE7151" w:rsidP="00CE7151"/>
    <w:p w14:paraId="500445C3" w14:textId="7296494D" w:rsidR="001E184E" w:rsidRDefault="00CE7151" w:rsidP="001E184E">
      <w:r>
        <w:t>UNIZDRAV Prešov</w:t>
      </w:r>
      <w:r>
        <w:tab/>
        <w:t xml:space="preserve"> </w:t>
      </w:r>
      <w:r w:rsidR="001E184E">
        <w:t xml:space="preserve">                            respirátory</w:t>
      </w:r>
      <w:r w:rsidR="001E184E">
        <w:tab/>
      </w:r>
      <w:r w:rsidR="001E184E">
        <w:tab/>
      </w:r>
      <w:r w:rsidR="001E184E">
        <w:tab/>
      </w:r>
      <w:r w:rsidR="001E184E">
        <w:tab/>
        <w:t xml:space="preserve">  </w:t>
      </w:r>
      <w:r w:rsidR="001811FC">
        <w:t xml:space="preserve"> </w:t>
      </w:r>
      <w:r w:rsidR="001E184E">
        <w:t>546</w:t>
      </w:r>
      <w:r w:rsidR="001811FC">
        <w:t>,00</w:t>
      </w:r>
      <w:r w:rsidR="001E184E">
        <w:t xml:space="preserve"> €</w:t>
      </w:r>
    </w:p>
    <w:p w14:paraId="1EAFC977" w14:textId="77777777" w:rsidR="001811FC" w:rsidRDefault="001811FC" w:rsidP="00CE7151"/>
    <w:p w14:paraId="38D7A012" w14:textId="0A86FA46" w:rsidR="001811FC" w:rsidRDefault="001811FC" w:rsidP="001811FC">
      <w:proofErr w:type="spellStart"/>
      <w:r>
        <w:t>Jet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Považská</w:t>
      </w:r>
      <w:r w:rsidR="003D03E4">
        <w:tab/>
      </w:r>
      <w:r w:rsidR="00CE7151">
        <w:t xml:space="preserve"> </w:t>
      </w:r>
      <w:r>
        <w:t>Bystrica  športové potreby</w:t>
      </w:r>
      <w:r w:rsidR="00CE7151">
        <w:t xml:space="preserve"> </w:t>
      </w:r>
      <w:r w:rsidR="00CE7151">
        <w:tab/>
      </w:r>
      <w:r>
        <w:t xml:space="preserve">     </w:t>
      </w:r>
      <w:r>
        <w:tab/>
      </w:r>
      <w:r>
        <w:tab/>
        <w:t xml:space="preserve">   207,05 €</w:t>
      </w:r>
    </w:p>
    <w:p w14:paraId="2FD0F8B2" w14:textId="7EE19A4E" w:rsidR="001811FC" w:rsidRDefault="001811FC" w:rsidP="001811FC"/>
    <w:p w14:paraId="7F9B62B2" w14:textId="773C0719" w:rsidR="001811FC" w:rsidRDefault="001811FC" w:rsidP="001811FC">
      <w:proofErr w:type="spellStart"/>
      <w:r>
        <w:t>Florbal.s.r.o</w:t>
      </w:r>
      <w:proofErr w:type="spellEnd"/>
      <w:r>
        <w:t>. Bratislava                          športové potreby                               298,90 €</w:t>
      </w:r>
    </w:p>
    <w:p w14:paraId="56B63FD2" w14:textId="28BB3910" w:rsidR="001811FC" w:rsidRDefault="001811FC" w:rsidP="001811FC"/>
    <w:p w14:paraId="1A80F890" w14:textId="1497470F" w:rsidR="001811FC" w:rsidRDefault="001811FC" w:rsidP="001811FC">
      <w:r>
        <w:t xml:space="preserve">MEDIINVEST </w:t>
      </w:r>
      <w:proofErr w:type="spellStart"/>
      <w:r>
        <w:t>Consulting</w:t>
      </w:r>
      <w:proofErr w:type="spellEnd"/>
      <w:r>
        <w:t xml:space="preserve"> s.r.o             externý manažment</w:t>
      </w:r>
      <w:r>
        <w:tab/>
      </w:r>
      <w:r>
        <w:tab/>
        <w:t xml:space="preserve">    501,60 €</w:t>
      </w:r>
    </w:p>
    <w:p w14:paraId="0A8DD53B" w14:textId="7224976A" w:rsidR="001811FC" w:rsidRDefault="001811FC" w:rsidP="001811FC">
      <w:r>
        <w:t>Veľký Šariš</w:t>
      </w:r>
    </w:p>
    <w:p w14:paraId="3188EDD6" w14:textId="77777777" w:rsidR="001811FC" w:rsidRDefault="001811FC" w:rsidP="001811FC"/>
    <w:p w14:paraId="2FE993C7" w14:textId="07264D04" w:rsidR="001811FC" w:rsidRDefault="001811FC" w:rsidP="001811FC"/>
    <w:p w14:paraId="7DBD5EFD" w14:textId="4324B585" w:rsidR="00CE7151" w:rsidRDefault="00CE7151" w:rsidP="00CE7151"/>
    <w:p w14:paraId="0465ED30" w14:textId="77777777" w:rsidR="006F120D" w:rsidRDefault="006F120D" w:rsidP="006F120D">
      <w:pPr>
        <w:spacing w:line="360" w:lineRule="auto"/>
        <w:rPr>
          <w:b/>
        </w:rPr>
      </w:pPr>
    </w:p>
    <w:p w14:paraId="4D285F28" w14:textId="77777777" w:rsidR="005E01FD" w:rsidRDefault="005E01FD"/>
    <w:sectPr w:rsidR="005E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8"/>
    <w:rsid w:val="00097F69"/>
    <w:rsid w:val="001811FC"/>
    <w:rsid w:val="001E184E"/>
    <w:rsid w:val="003D03E4"/>
    <w:rsid w:val="005413DD"/>
    <w:rsid w:val="005C6733"/>
    <w:rsid w:val="005E01FD"/>
    <w:rsid w:val="005F2D97"/>
    <w:rsid w:val="006175B8"/>
    <w:rsid w:val="006F120D"/>
    <w:rsid w:val="00BD7759"/>
    <w:rsid w:val="00CE7151"/>
    <w:rsid w:val="00ED3933"/>
    <w:rsid w:val="00F919EF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59F"/>
  <w15:chartTrackingRefBased/>
  <w15:docId w15:val="{307C7950-17BF-460A-9122-A596F07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Stredná odborná škola Dobšiná</cp:lastModifiedBy>
  <cp:revision>2</cp:revision>
  <cp:lastPrinted>2022-01-31T11:52:00Z</cp:lastPrinted>
  <dcterms:created xsi:type="dcterms:W3CDTF">2022-01-31T11:57:00Z</dcterms:created>
  <dcterms:modified xsi:type="dcterms:W3CDTF">2022-01-31T11:57:00Z</dcterms:modified>
</cp:coreProperties>
</file>