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14" w:rsidRPr="00793F14" w:rsidRDefault="00793F14" w:rsidP="00793F14">
      <w:pPr>
        <w:rPr>
          <w:rFonts w:ascii="Times New Roman" w:hAnsi="Times New Roman" w:cs="Times New Roman"/>
          <w:sz w:val="28"/>
          <w:szCs w:val="28"/>
        </w:rPr>
      </w:pPr>
      <w:r w:rsidRPr="00793F14">
        <w:rPr>
          <w:rFonts w:ascii="Times New Roman" w:hAnsi="Times New Roman" w:cs="Times New Roman"/>
          <w:sz w:val="28"/>
          <w:szCs w:val="28"/>
        </w:rPr>
        <w:t>Kuratorium Oświaty w Łodzi przekazuje pismo Regionalnego Centrum Polityki Społecznej w Łodzi.</w:t>
      </w:r>
      <w:r w:rsidRPr="00793F14">
        <w:rPr>
          <w:rFonts w:ascii="Times New Roman" w:hAnsi="Times New Roman" w:cs="Times New Roman"/>
          <w:sz w:val="28"/>
          <w:szCs w:val="28"/>
        </w:rPr>
        <w:br/>
        <w:t>Tekst poniżej:</w:t>
      </w:r>
    </w:p>
    <w:p w:rsidR="00793F14" w:rsidRPr="00793F14" w:rsidRDefault="00793F14" w:rsidP="00793F14">
      <w:pPr>
        <w:rPr>
          <w:rFonts w:ascii="Times New Roman" w:hAnsi="Times New Roman" w:cs="Times New Roman"/>
          <w:sz w:val="28"/>
          <w:szCs w:val="28"/>
        </w:rPr>
      </w:pPr>
    </w:p>
    <w:p w:rsidR="00793F14" w:rsidRPr="00793F14" w:rsidRDefault="00793F14" w:rsidP="00793F14">
      <w:pPr>
        <w:rPr>
          <w:rFonts w:ascii="Times New Roman" w:hAnsi="Times New Roman" w:cs="Times New Roman"/>
          <w:sz w:val="28"/>
          <w:szCs w:val="28"/>
        </w:rPr>
      </w:pPr>
      <w:r w:rsidRPr="00793F14">
        <w:rPr>
          <w:rFonts w:ascii="Times New Roman" w:hAnsi="Times New Roman" w:cs="Times New Roman"/>
          <w:sz w:val="28"/>
          <w:szCs w:val="28"/>
        </w:rPr>
        <w:t>Szanowni Państwo</w:t>
      </w:r>
      <w:proofErr w:type="gramStart"/>
      <w:r w:rsidRPr="00793F14">
        <w:rPr>
          <w:rFonts w:ascii="Times New Roman" w:hAnsi="Times New Roman" w:cs="Times New Roman"/>
          <w:sz w:val="28"/>
          <w:szCs w:val="28"/>
        </w:rPr>
        <w:t>,</w:t>
      </w:r>
      <w:r w:rsidRPr="00793F14">
        <w:rPr>
          <w:rFonts w:ascii="Times New Roman" w:hAnsi="Times New Roman" w:cs="Times New Roman"/>
          <w:sz w:val="28"/>
          <w:szCs w:val="28"/>
        </w:rPr>
        <w:br/>
        <w:t> </w:t>
      </w:r>
      <w:r w:rsidRPr="00793F14">
        <w:rPr>
          <w:rFonts w:ascii="Times New Roman" w:hAnsi="Times New Roman" w:cs="Times New Roman"/>
          <w:sz w:val="28"/>
          <w:szCs w:val="28"/>
        </w:rPr>
        <w:br/>
        <w:t>20 kwietnia</w:t>
      </w:r>
      <w:proofErr w:type="gramEnd"/>
      <w:r w:rsidRPr="00793F14">
        <w:rPr>
          <w:rFonts w:ascii="Times New Roman" w:hAnsi="Times New Roman" w:cs="Times New Roman"/>
          <w:sz w:val="28"/>
          <w:szCs w:val="28"/>
        </w:rPr>
        <w:t xml:space="preserve"> 2020 r. Samorząd Województwa Łódzkiego uruchomił Regionalny Interwencyjny Telefon Zaufania dla Dzieci i Młodzieży (RITZ). Infolinia stanowi wsparcie i pomoc w sytuacjach kryzysowych, które narastają wśród wielu młodych osób w okresie pandemii. Telefon (726 611 611) i czat (prowadzony w aplikacji Snapchat i Messenger - </w:t>
      </w:r>
      <w:proofErr w:type="spellStart"/>
      <w:r w:rsidRPr="00793F14">
        <w:rPr>
          <w:rFonts w:ascii="Times New Roman" w:hAnsi="Times New Roman" w:cs="Times New Roman"/>
          <w:sz w:val="28"/>
          <w:szCs w:val="28"/>
        </w:rPr>
        <w:t>pogadajmytutaj</w:t>
      </w:r>
      <w:proofErr w:type="spellEnd"/>
      <w:r w:rsidRPr="00793F14">
        <w:rPr>
          <w:rFonts w:ascii="Times New Roman" w:hAnsi="Times New Roman" w:cs="Times New Roman"/>
          <w:sz w:val="28"/>
          <w:szCs w:val="28"/>
        </w:rPr>
        <w:t>) obsługiwane są przez 7 specjalistów pedagogów, psychologów, interwentów kryzysowych i terapeutów, posiadających doświadczenie w pracy z dziećmi i młodzieżą.</w:t>
      </w:r>
      <w:r w:rsidRPr="00793F14">
        <w:rPr>
          <w:rFonts w:ascii="Times New Roman" w:hAnsi="Times New Roman" w:cs="Times New Roman"/>
          <w:sz w:val="28"/>
          <w:szCs w:val="28"/>
        </w:rPr>
        <w:br/>
        <w:t>Z Regionalnego Interwencyjnego Telefonu Zaufania mogą korzystać dzieci i młodzież z województwa łódzkiego oraz ich rodzice i opiekunowie. Interwencje prowadzone są w takich sytuacjach jak: obniżenie nastroju, stres, kryzysy emocjonalne, nagromadzenie negatywnych myśli czy konflikty, a także związanych bezpośrednio z zagrożeniem zdrowia lub życia: myśli i plany samobójcze, zachowania autoagresywne, autodestrukcyjne, ryzykowne (związane z nadużywaniem alkoholu, narkotyków i innych substancji psychoaktywnych) oraz wystąpienie przemocy w rodzinie.</w:t>
      </w:r>
      <w:r w:rsidRPr="00793F14">
        <w:rPr>
          <w:rFonts w:ascii="Times New Roman" w:hAnsi="Times New Roman" w:cs="Times New Roman"/>
          <w:sz w:val="28"/>
          <w:szCs w:val="28"/>
        </w:rPr>
        <w:br/>
        <w:t xml:space="preserve">To, co wyróżnia infolinię na tle podobnych form pomocy, to przede wszystkim jej dostępność 7 dni w tygodniu (telefon czynny w godzinach 15.00 18.00, </w:t>
      </w:r>
      <w:proofErr w:type="gramStart"/>
      <w:r w:rsidRPr="00793F14">
        <w:rPr>
          <w:rFonts w:ascii="Times New Roman" w:hAnsi="Times New Roman" w:cs="Times New Roman"/>
          <w:sz w:val="28"/>
          <w:szCs w:val="28"/>
        </w:rPr>
        <w:t>czat</w:t>
      </w:r>
      <w:proofErr w:type="gramEnd"/>
      <w:r w:rsidRPr="00793F14">
        <w:rPr>
          <w:rFonts w:ascii="Times New Roman" w:hAnsi="Times New Roman" w:cs="Times New Roman"/>
          <w:sz w:val="28"/>
          <w:szCs w:val="28"/>
        </w:rPr>
        <w:t xml:space="preserve"> w godzinach 18.00 21.00) </w:t>
      </w:r>
      <w:proofErr w:type="gramStart"/>
      <w:r w:rsidRPr="00793F14">
        <w:rPr>
          <w:rFonts w:ascii="Times New Roman" w:hAnsi="Times New Roman" w:cs="Times New Roman"/>
          <w:sz w:val="28"/>
          <w:szCs w:val="28"/>
        </w:rPr>
        <w:t>oraz</w:t>
      </w:r>
      <w:proofErr w:type="gramEnd"/>
      <w:r w:rsidRPr="00793F14">
        <w:rPr>
          <w:rFonts w:ascii="Times New Roman" w:hAnsi="Times New Roman" w:cs="Times New Roman"/>
          <w:sz w:val="28"/>
          <w:szCs w:val="28"/>
        </w:rPr>
        <w:t xml:space="preserve"> możliwość kontaktu opartego na pisaniu wiadomości (Snapchat i Messenger).</w:t>
      </w:r>
      <w:r w:rsidRPr="00793F14">
        <w:rPr>
          <w:rFonts w:ascii="Times New Roman" w:hAnsi="Times New Roman" w:cs="Times New Roman"/>
          <w:sz w:val="28"/>
          <w:szCs w:val="28"/>
        </w:rPr>
        <w:br/>
        <w:t>Do końca 2020 roku do Regionalnego Interwencyjnego Telefonu Zaufania dla Dzieci i Młodzieży po pomoc zgłosiło się 565 młodych mieszkańców regionu. Znaczna część konsultacji została przeprowadzona przez media społecznościowe (</w:t>
      </w:r>
      <w:proofErr w:type="spellStart"/>
      <w:r w:rsidRPr="00793F14">
        <w:rPr>
          <w:rFonts w:ascii="Times New Roman" w:hAnsi="Times New Roman" w:cs="Times New Roman"/>
          <w:sz w:val="28"/>
          <w:szCs w:val="28"/>
        </w:rPr>
        <w:t>snapchat</w:t>
      </w:r>
      <w:proofErr w:type="spellEnd"/>
      <w:r w:rsidRPr="00793F1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93F14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793F14">
        <w:rPr>
          <w:rFonts w:ascii="Times New Roman" w:hAnsi="Times New Roman" w:cs="Times New Roman"/>
          <w:sz w:val="28"/>
          <w:szCs w:val="28"/>
        </w:rPr>
        <w:t>). Z tej formy pomocy skorzystało 289 osób. Porad telefonicznych udzielono 276 osobom.</w:t>
      </w:r>
      <w:r w:rsidRPr="00793F14">
        <w:rPr>
          <w:rFonts w:ascii="Times New Roman" w:hAnsi="Times New Roman" w:cs="Times New Roman"/>
          <w:sz w:val="28"/>
          <w:szCs w:val="28"/>
        </w:rPr>
        <w:br/>
        <w:t>Mając na względzie powyższe, zwracamy się do Państwa  z uprzejmą prośbą o zaangażowanie w prowadzone działania promocyjne. Niech dzieciaki, które przeżywają trudności, wiedzą, że mogą otrzymać pomoc  i wsparcie.</w:t>
      </w:r>
      <w:r w:rsidRPr="00793F14">
        <w:rPr>
          <w:rFonts w:ascii="Times New Roman" w:hAnsi="Times New Roman" w:cs="Times New Roman"/>
          <w:sz w:val="28"/>
          <w:szCs w:val="28"/>
        </w:rPr>
        <w:br/>
        <w:t xml:space="preserve">W załączniku znajduje się grafika, którą można wykorzystać publikując informacje o RITZ na stronach WWW. Wydrukowaliśmy również plakaty, które są do odebrania w siedzibie Regionalnego Centrum Polityki Społecznej w Łodzi </w:t>
      </w:r>
      <w:r w:rsidRPr="00793F14">
        <w:rPr>
          <w:rFonts w:ascii="Times New Roman" w:hAnsi="Times New Roman" w:cs="Times New Roman"/>
          <w:sz w:val="28"/>
          <w:szCs w:val="28"/>
        </w:rPr>
        <w:lastRenderedPageBreak/>
        <w:t>przy ul. Snycerskiej 8 w Łodzi. Nie prowadzimy akcji wysyłkowej. Plakaty będą rozdawane do wyczerpania zapasów (1000 szt</w:t>
      </w:r>
      <w:proofErr w:type="gramStart"/>
      <w:r w:rsidRPr="00793F14">
        <w:rPr>
          <w:rFonts w:ascii="Times New Roman" w:hAnsi="Times New Roman" w:cs="Times New Roman"/>
          <w:sz w:val="28"/>
          <w:szCs w:val="28"/>
        </w:rPr>
        <w:t>.)  Serdecznie</w:t>
      </w:r>
      <w:proofErr w:type="gramEnd"/>
      <w:r w:rsidRPr="00793F14">
        <w:rPr>
          <w:rFonts w:ascii="Times New Roman" w:hAnsi="Times New Roman" w:cs="Times New Roman"/>
          <w:sz w:val="28"/>
          <w:szCs w:val="28"/>
        </w:rPr>
        <w:t xml:space="preserve"> zapraszamy Państwa do ich odbioru.</w:t>
      </w:r>
      <w:r w:rsidRPr="00793F14">
        <w:rPr>
          <w:rFonts w:ascii="Times New Roman" w:hAnsi="Times New Roman" w:cs="Times New Roman"/>
          <w:sz w:val="28"/>
          <w:szCs w:val="28"/>
        </w:rPr>
        <w:br/>
        <w:t> </w:t>
      </w:r>
      <w:r w:rsidRPr="00793F14">
        <w:rPr>
          <w:rFonts w:ascii="Times New Roman" w:hAnsi="Times New Roman" w:cs="Times New Roman"/>
          <w:sz w:val="28"/>
          <w:szCs w:val="28"/>
        </w:rPr>
        <w:br/>
        <w:t>W przypadku pytań proszę o kontakt  z Panem Damianem Kucharskim pod nr tel. 42 203 48 41 lub mailowo</w:t>
      </w:r>
      <w:proofErr w:type="gramStart"/>
      <w:r w:rsidRPr="00793F14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proofErr w:type="gramEnd"/>
        <w:r w:rsidRPr="00793F14">
          <w:rPr>
            <w:rStyle w:val="Hipercze"/>
            <w:rFonts w:ascii="Times New Roman" w:hAnsi="Times New Roman" w:cs="Times New Roman"/>
            <w:sz w:val="28"/>
            <w:szCs w:val="28"/>
          </w:rPr>
          <w:t>d.kucharski@rcpslodz.pl</w:t>
        </w:r>
      </w:hyperlink>
      <w:r w:rsidRPr="00793F14">
        <w:rPr>
          <w:rFonts w:ascii="Times New Roman" w:hAnsi="Times New Roman" w:cs="Times New Roman"/>
          <w:sz w:val="28"/>
          <w:szCs w:val="28"/>
        </w:rPr>
        <w:br/>
        <w:t> </w:t>
      </w:r>
      <w:r w:rsidRPr="00793F14">
        <w:rPr>
          <w:rFonts w:ascii="Times New Roman" w:hAnsi="Times New Roman" w:cs="Times New Roman"/>
          <w:sz w:val="28"/>
          <w:szCs w:val="28"/>
        </w:rPr>
        <w:br/>
        <w:t>Z poważaniem</w:t>
      </w:r>
      <w:proofErr w:type="gramStart"/>
      <w:r w:rsidRPr="00793F14">
        <w:rPr>
          <w:rFonts w:ascii="Times New Roman" w:hAnsi="Times New Roman" w:cs="Times New Roman"/>
          <w:sz w:val="28"/>
          <w:szCs w:val="28"/>
        </w:rPr>
        <w:t>,</w:t>
      </w:r>
      <w:r w:rsidRPr="00793F14">
        <w:rPr>
          <w:rFonts w:ascii="Times New Roman" w:hAnsi="Times New Roman" w:cs="Times New Roman"/>
          <w:sz w:val="28"/>
          <w:szCs w:val="28"/>
        </w:rPr>
        <w:br/>
        <w:t> </w:t>
      </w:r>
      <w:r w:rsidRPr="00793F14">
        <w:rPr>
          <w:rFonts w:ascii="Times New Roman" w:hAnsi="Times New Roman" w:cs="Times New Roman"/>
          <w:sz w:val="28"/>
          <w:szCs w:val="28"/>
        </w:rPr>
        <w:br/>
        <w:t>Inspektor</w:t>
      </w:r>
      <w:proofErr w:type="gramEnd"/>
      <w:r w:rsidRPr="00793F14">
        <w:rPr>
          <w:rFonts w:ascii="Times New Roman" w:hAnsi="Times New Roman" w:cs="Times New Roman"/>
          <w:sz w:val="28"/>
          <w:szCs w:val="28"/>
        </w:rPr>
        <w:t xml:space="preserve"> Damian Kucharski</w:t>
      </w:r>
      <w:r w:rsidRPr="00793F14">
        <w:rPr>
          <w:rFonts w:ascii="Times New Roman" w:hAnsi="Times New Roman" w:cs="Times New Roman"/>
          <w:sz w:val="28"/>
          <w:szCs w:val="28"/>
        </w:rPr>
        <w:br/>
        <w:t>Wydział ds. Przeciwdziałania uzależnieniom</w:t>
      </w:r>
      <w:r w:rsidRPr="00793F14">
        <w:rPr>
          <w:rFonts w:ascii="Times New Roman" w:hAnsi="Times New Roman" w:cs="Times New Roman"/>
          <w:sz w:val="28"/>
          <w:szCs w:val="28"/>
        </w:rPr>
        <w:br/>
        <w:t>Regionalne Centrum Polityki Społecznej</w:t>
      </w:r>
      <w:r w:rsidRPr="00793F14">
        <w:rPr>
          <w:rFonts w:ascii="Times New Roman" w:hAnsi="Times New Roman" w:cs="Times New Roman"/>
          <w:sz w:val="28"/>
          <w:szCs w:val="28"/>
        </w:rPr>
        <w:br/>
        <w:t>Jednostka Organizacyjna Samorządu Województwa Łódzkiego</w:t>
      </w:r>
      <w:r w:rsidRPr="00793F14">
        <w:rPr>
          <w:rFonts w:ascii="Times New Roman" w:hAnsi="Times New Roman" w:cs="Times New Roman"/>
          <w:sz w:val="28"/>
          <w:szCs w:val="28"/>
        </w:rPr>
        <w:br/>
        <w:t>ul. Snycerska 8</w:t>
      </w:r>
      <w:bookmarkStart w:id="0" w:name="_GoBack"/>
      <w:bookmarkEnd w:id="0"/>
      <w:r w:rsidRPr="00793F14">
        <w:rPr>
          <w:rFonts w:ascii="Times New Roman" w:hAnsi="Times New Roman" w:cs="Times New Roman"/>
          <w:sz w:val="28"/>
          <w:szCs w:val="28"/>
        </w:rPr>
        <w:br/>
        <w:t>91-302 Łódź</w:t>
      </w:r>
      <w:r w:rsidRPr="00793F14">
        <w:rPr>
          <w:rFonts w:ascii="Times New Roman" w:hAnsi="Times New Roman" w:cs="Times New Roman"/>
          <w:sz w:val="28"/>
          <w:szCs w:val="28"/>
        </w:rPr>
        <w:br/>
        <w:t>tel. 42 203 48 41</w:t>
      </w:r>
      <w:r w:rsidRPr="00793F14">
        <w:rPr>
          <w:rFonts w:ascii="Times New Roman" w:hAnsi="Times New Roman" w:cs="Times New Roman"/>
          <w:sz w:val="28"/>
          <w:szCs w:val="28"/>
        </w:rPr>
        <w:br/>
        <w:t>e-mail: </w:t>
      </w:r>
      <w:hyperlink r:id="rId6" w:history="1">
        <w:r w:rsidRPr="00793F14">
          <w:rPr>
            <w:rStyle w:val="Hipercze"/>
            <w:rFonts w:ascii="Times New Roman" w:hAnsi="Times New Roman" w:cs="Times New Roman"/>
            <w:sz w:val="28"/>
            <w:szCs w:val="28"/>
          </w:rPr>
          <w:t>d.kucharski@rcpslodz.pl</w:t>
        </w:r>
      </w:hyperlink>
    </w:p>
    <w:p w:rsidR="00737B9C" w:rsidRPr="00793F14" w:rsidRDefault="00737B9C">
      <w:pPr>
        <w:rPr>
          <w:rFonts w:ascii="Times New Roman" w:hAnsi="Times New Roman" w:cs="Times New Roman"/>
          <w:sz w:val="28"/>
          <w:szCs w:val="28"/>
        </w:rPr>
      </w:pPr>
    </w:p>
    <w:sectPr w:rsidR="00737B9C" w:rsidRPr="0079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3C"/>
    <w:rsid w:val="00691C3E"/>
    <w:rsid w:val="00737B9C"/>
    <w:rsid w:val="00744D3C"/>
    <w:rsid w:val="007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Kotarski</dc:creator>
  <cp:keywords/>
  <dc:description/>
  <cp:lastModifiedBy>Patryk Kotarski</cp:lastModifiedBy>
  <cp:revision>3</cp:revision>
  <dcterms:created xsi:type="dcterms:W3CDTF">2021-03-21T18:57:00Z</dcterms:created>
  <dcterms:modified xsi:type="dcterms:W3CDTF">2021-03-21T18:58:00Z</dcterms:modified>
</cp:coreProperties>
</file>